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6C" w:rsidRDefault="00FD2BE6" w:rsidP="00D872B8">
      <w:pPr>
        <w:spacing w:after="0" w:line="240" w:lineRule="auto"/>
        <w:jc w:val="center"/>
        <w:rPr>
          <w:rFonts w:ascii="Tahoma" w:hAnsi="Tahoma"/>
          <w:lang w:val="es-ES_tradnl"/>
        </w:rPr>
      </w:pPr>
      <w:r>
        <w:rPr>
          <w:rFonts w:ascii="Tahoma" w:hAnsi="Tahoma"/>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1032" type="#_x0000_t75" style="position:absolute;left:0;text-align:left;margin-left:-7.1pt;margin-top:2.5pt;width:85.5pt;height:85.5pt;z-index:251658240;visibility:visible;mso-wrap-edited:f" wrapcoords="8715 0 7200 189 3031 2273 2842 3031 568 6063 -189 9094 -189 13263 189 14968 2652 18568 6442 21031 7768 21221 13642 21221 14778 21031 18757 18568 20842 15157 21600 12315 21600 9094 21221 7578 20652 6063 19705 4547 18568 3031 18378 2273 14210 189 12694 0 8715 0">
            <v:imagedata r:id="rId8" o:title="OŠ GORNJI GRAD (LOGO FINAL)"/>
            <w10:wrap type="through"/>
          </v:shape>
        </w:pict>
      </w:r>
      <w:r w:rsidR="00D872B8">
        <w:rPr>
          <w:rFonts w:ascii="Tahoma" w:hAnsi="Tahoma"/>
          <w:lang w:val="es-ES_tradnl"/>
        </w:rPr>
        <w:t xml:space="preserve">                                                   </w:t>
      </w:r>
      <w:r w:rsidR="0012796C">
        <w:rPr>
          <w:rFonts w:ascii="Tahoma" w:hAnsi="Tahoma"/>
          <w:lang w:val="es-ES_tradnl"/>
        </w:rPr>
        <w:t xml:space="preserve">Osnovna šola Frana Kocbeka Gornji Grad     </w:t>
      </w:r>
    </w:p>
    <w:p w:rsidR="0012796C" w:rsidRPr="00B669BD" w:rsidRDefault="0012796C" w:rsidP="0012796C">
      <w:pPr>
        <w:spacing w:after="0" w:line="240" w:lineRule="auto"/>
        <w:jc w:val="right"/>
        <w:rPr>
          <w:rFonts w:ascii="Tahoma" w:hAnsi="Tahoma"/>
          <w:lang w:val="sv-SE"/>
        </w:rPr>
      </w:pPr>
      <w:r w:rsidRPr="00B669BD">
        <w:rPr>
          <w:rFonts w:ascii="Tahoma" w:hAnsi="Tahoma"/>
          <w:lang w:val="sv-SE"/>
        </w:rPr>
        <w:t>Kocbekova cesta  21</w:t>
      </w:r>
    </w:p>
    <w:p w:rsidR="0012796C" w:rsidRPr="00B669BD" w:rsidRDefault="0012796C" w:rsidP="0012796C">
      <w:pPr>
        <w:spacing w:after="0" w:line="240" w:lineRule="auto"/>
        <w:jc w:val="right"/>
        <w:rPr>
          <w:rFonts w:ascii="Tahoma" w:hAnsi="Tahoma"/>
          <w:lang w:val="sv-SE"/>
        </w:rPr>
      </w:pPr>
      <w:r w:rsidRPr="00B669BD">
        <w:rPr>
          <w:rFonts w:ascii="Tahoma" w:hAnsi="Tahoma"/>
          <w:lang w:val="sv-SE"/>
        </w:rPr>
        <w:t>3342 Gornji Grad</w:t>
      </w:r>
    </w:p>
    <w:p w:rsidR="0012796C" w:rsidRPr="00B669BD" w:rsidRDefault="0012796C" w:rsidP="0012796C">
      <w:pPr>
        <w:spacing w:after="0" w:line="240" w:lineRule="auto"/>
        <w:rPr>
          <w:rFonts w:ascii="Tahoma" w:hAnsi="Tahoma"/>
          <w:lang w:val="sv-SE"/>
        </w:rPr>
      </w:pPr>
    </w:p>
    <w:p w:rsidR="0012796C" w:rsidRPr="00B669BD" w:rsidRDefault="0012796C" w:rsidP="0012796C">
      <w:pPr>
        <w:spacing w:after="0" w:line="240" w:lineRule="auto"/>
        <w:jc w:val="right"/>
        <w:rPr>
          <w:rFonts w:ascii="Tahoma" w:hAnsi="Tahoma"/>
          <w:lang w:val="sv-SE"/>
        </w:rPr>
      </w:pPr>
      <w:r w:rsidRPr="00B669BD">
        <w:rPr>
          <w:rFonts w:ascii="Tahoma" w:hAnsi="Tahoma"/>
          <w:lang w:val="sv-SE"/>
        </w:rPr>
        <w:t>Tel: 03 839 12 40</w:t>
      </w:r>
    </w:p>
    <w:p w:rsidR="0012796C" w:rsidRDefault="0012796C" w:rsidP="0012796C">
      <w:pPr>
        <w:spacing w:after="0" w:line="240" w:lineRule="auto"/>
        <w:jc w:val="right"/>
        <w:rPr>
          <w:rFonts w:ascii="Tahoma" w:hAnsi="Tahoma"/>
          <w:lang w:val="pt-BR"/>
        </w:rPr>
      </w:pPr>
      <w:r>
        <w:rPr>
          <w:rFonts w:ascii="Tahoma" w:hAnsi="Tahoma"/>
          <w:lang w:val="pt-BR"/>
        </w:rPr>
        <w:t>E-pošta: sola.gornji-grad@guest.arnes.si</w:t>
      </w:r>
    </w:p>
    <w:p w:rsidR="0012796C" w:rsidRDefault="0012796C" w:rsidP="0012796C">
      <w:pPr>
        <w:spacing w:after="0" w:line="240" w:lineRule="auto"/>
        <w:rPr>
          <w:rFonts w:ascii="Tahoma" w:hAnsi="Tahoma"/>
          <w:b/>
          <w:lang w:val="pt-BR"/>
        </w:rPr>
      </w:pPr>
      <w:r>
        <w:rPr>
          <w:rFonts w:ascii="Tahoma" w:hAnsi="Tahoma"/>
          <w:b/>
          <w:lang w:val="pt-BR"/>
        </w:rPr>
        <w:t>________________________________________________________________</w:t>
      </w:r>
    </w:p>
    <w:p w:rsidR="00A97D48" w:rsidRDefault="00A97D48" w:rsidP="0012796C">
      <w:pPr>
        <w:spacing w:after="0" w:line="240" w:lineRule="auto"/>
      </w:pPr>
    </w:p>
    <w:p w:rsidR="0008647B" w:rsidRPr="0008647B" w:rsidRDefault="0077105E" w:rsidP="00D319B1">
      <w:pPr>
        <w:pStyle w:val="Brezrazmikov"/>
        <w:jc w:val="center"/>
        <w:rPr>
          <w:b/>
          <w:sz w:val="28"/>
          <w:szCs w:val="28"/>
        </w:rPr>
      </w:pPr>
      <w:r>
        <w:rPr>
          <w:b/>
          <w:sz w:val="28"/>
          <w:szCs w:val="28"/>
        </w:rPr>
        <w:t>IZVEDBENI NAČRT</w:t>
      </w:r>
    </w:p>
    <w:p w:rsidR="00B11F56" w:rsidRDefault="0077105E" w:rsidP="0077105E">
      <w:pPr>
        <w:pStyle w:val="Brezrazmikov"/>
        <w:rPr>
          <w:sz w:val="24"/>
          <w:szCs w:val="24"/>
        </w:rPr>
      </w:pPr>
      <w:r>
        <w:rPr>
          <w:b/>
          <w:sz w:val="24"/>
          <w:szCs w:val="24"/>
        </w:rPr>
        <w:t>Dejavnost</w:t>
      </w:r>
      <w:r>
        <w:rPr>
          <w:sz w:val="24"/>
          <w:szCs w:val="24"/>
        </w:rPr>
        <w:t xml:space="preserve">:  </w:t>
      </w:r>
      <w:r w:rsidR="0063350D">
        <w:rPr>
          <w:sz w:val="24"/>
          <w:szCs w:val="24"/>
        </w:rPr>
        <w:t xml:space="preserve">Sodelovanje </w:t>
      </w:r>
      <w:r w:rsidR="002508D2">
        <w:rPr>
          <w:sz w:val="24"/>
          <w:szCs w:val="24"/>
        </w:rPr>
        <w:t xml:space="preserve"> </w:t>
      </w:r>
      <w:r w:rsidR="00467977">
        <w:rPr>
          <w:sz w:val="24"/>
          <w:szCs w:val="24"/>
        </w:rPr>
        <w:t>pri turistični promociji našega kraja</w:t>
      </w:r>
    </w:p>
    <w:p w:rsidR="0077105E" w:rsidRDefault="0077105E" w:rsidP="0077105E">
      <w:pPr>
        <w:pStyle w:val="Brezrazmikov"/>
        <w:rPr>
          <w:sz w:val="24"/>
          <w:szCs w:val="24"/>
        </w:rPr>
      </w:pPr>
      <w:r>
        <w:rPr>
          <w:b/>
          <w:sz w:val="24"/>
          <w:szCs w:val="24"/>
        </w:rPr>
        <w:t>Datum izvedbe</w:t>
      </w:r>
      <w:r>
        <w:rPr>
          <w:sz w:val="24"/>
          <w:szCs w:val="24"/>
        </w:rPr>
        <w:t xml:space="preserve">: </w:t>
      </w:r>
      <w:r w:rsidR="0063350D">
        <w:rPr>
          <w:sz w:val="24"/>
          <w:szCs w:val="24"/>
        </w:rPr>
        <w:t>1.</w:t>
      </w:r>
      <w:r w:rsidR="00FD2BE6">
        <w:rPr>
          <w:sz w:val="24"/>
          <w:szCs w:val="24"/>
        </w:rPr>
        <w:t xml:space="preserve"> </w:t>
      </w:r>
      <w:r w:rsidR="0063350D">
        <w:rPr>
          <w:sz w:val="24"/>
          <w:szCs w:val="24"/>
        </w:rPr>
        <w:t>6. 2018</w:t>
      </w:r>
    </w:p>
    <w:p w:rsidR="0077105E" w:rsidRPr="00344F07" w:rsidRDefault="0077105E" w:rsidP="0077105E">
      <w:pPr>
        <w:pStyle w:val="Brezrazmikov"/>
        <w:rPr>
          <w:sz w:val="24"/>
          <w:szCs w:val="24"/>
        </w:rPr>
      </w:pPr>
      <w:r>
        <w:rPr>
          <w:b/>
          <w:sz w:val="24"/>
          <w:szCs w:val="24"/>
        </w:rPr>
        <w:t>Kraj izvedbe</w:t>
      </w:r>
      <w:r>
        <w:rPr>
          <w:sz w:val="24"/>
          <w:szCs w:val="24"/>
        </w:rPr>
        <w:t>:</w:t>
      </w:r>
      <w:r w:rsidR="00184821">
        <w:rPr>
          <w:sz w:val="24"/>
          <w:szCs w:val="24"/>
        </w:rPr>
        <w:t xml:space="preserve"> </w:t>
      </w:r>
      <w:r w:rsidR="0063350D">
        <w:rPr>
          <w:sz w:val="24"/>
          <w:szCs w:val="24"/>
        </w:rPr>
        <w:t>Gornji Grad</w:t>
      </w:r>
    </w:p>
    <w:p w:rsidR="0077105E" w:rsidRDefault="0077105E" w:rsidP="0077105E">
      <w:pPr>
        <w:pStyle w:val="Brezrazmikov"/>
        <w:rPr>
          <w:sz w:val="24"/>
          <w:szCs w:val="24"/>
        </w:rPr>
      </w:pPr>
      <w:r>
        <w:rPr>
          <w:b/>
          <w:sz w:val="24"/>
          <w:szCs w:val="24"/>
        </w:rPr>
        <w:t>Vodja dejavnosti</w:t>
      </w:r>
      <w:r>
        <w:rPr>
          <w:sz w:val="24"/>
          <w:szCs w:val="24"/>
        </w:rPr>
        <w:t>:</w:t>
      </w:r>
      <w:r w:rsidR="00E73981">
        <w:rPr>
          <w:sz w:val="24"/>
          <w:szCs w:val="24"/>
        </w:rPr>
        <w:t xml:space="preserve"> </w:t>
      </w:r>
      <w:r w:rsidR="002508D2">
        <w:rPr>
          <w:sz w:val="24"/>
          <w:szCs w:val="24"/>
        </w:rPr>
        <w:t xml:space="preserve">Blanka Nerad, </w:t>
      </w:r>
      <w:r w:rsidR="00E73981">
        <w:rPr>
          <w:sz w:val="24"/>
          <w:szCs w:val="24"/>
        </w:rPr>
        <w:t xml:space="preserve">Slavica </w:t>
      </w:r>
      <w:proofErr w:type="spellStart"/>
      <w:r w:rsidR="00E73981">
        <w:rPr>
          <w:sz w:val="24"/>
          <w:szCs w:val="24"/>
        </w:rPr>
        <w:t>Suhovršnik</w:t>
      </w:r>
      <w:proofErr w:type="spellEnd"/>
      <w:r w:rsidR="00FD2BE6">
        <w:rPr>
          <w:sz w:val="24"/>
          <w:szCs w:val="24"/>
        </w:rPr>
        <w:t>, Mija Pilko</w:t>
      </w:r>
    </w:p>
    <w:p w:rsidR="0077105E" w:rsidRDefault="0077105E" w:rsidP="0077105E">
      <w:pPr>
        <w:pStyle w:val="Brezrazmikov"/>
        <w:rPr>
          <w:sz w:val="24"/>
          <w:szCs w:val="24"/>
        </w:rPr>
      </w:pPr>
    </w:p>
    <w:p w:rsidR="00184821" w:rsidRPr="00D319B1" w:rsidRDefault="0077105E" w:rsidP="0077105E">
      <w:pPr>
        <w:pStyle w:val="Brezrazmikov"/>
        <w:rPr>
          <w:sz w:val="24"/>
          <w:szCs w:val="24"/>
        </w:rPr>
      </w:pPr>
      <w:r>
        <w:rPr>
          <w:b/>
          <w:sz w:val="24"/>
          <w:szCs w:val="24"/>
        </w:rPr>
        <w:t>Udeleženci (razred in število učencev)</w:t>
      </w:r>
      <w:r w:rsidR="00344F07">
        <w:rPr>
          <w:sz w:val="24"/>
          <w:szCs w:val="24"/>
        </w:rPr>
        <w:t>:</w:t>
      </w:r>
    </w:p>
    <w:p w:rsidR="0081468C" w:rsidRPr="00D319B1" w:rsidRDefault="0081468C" w:rsidP="0077105E">
      <w:pPr>
        <w:pStyle w:val="Brezrazmikov"/>
        <w:rPr>
          <w:b/>
          <w:sz w:val="24"/>
          <w:szCs w:val="24"/>
        </w:rPr>
      </w:pPr>
      <w:r w:rsidRPr="0081468C">
        <w:rPr>
          <w:b/>
          <w:sz w:val="24"/>
          <w:szCs w:val="24"/>
        </w:rPr>
        <w:t>7.</w:t>
      </w:r>
      <w:r>
        <w:rPr>
          <w:b/>
          <w:sz w:val="24"/>
          <w:szCs w:val="24"/>
        </w:rPr>
        <w:t xml:space="preserve"> </w:t>
      </w:r>
      <w:r w:rsidRPr="0081468C">
        <w:rPr>
          <w:b/>
          <w:sz w:val="24"/>
          <w:szCs w:val="24"/>
        </w:rPr>
        <w:t xml:space="preserve">a </w:t>
      </w:r>
      <w:r w:rsidR="00D319B1">
        <w:rPr>
          <w:b/>
          <w:sz w:val="24"/>
          <w:szCs w:val="24"/>
        </w:rPr>
        <w:t xml:space="preserve"> (2 učenca)                          </w:t>
      </w:r>
      <w:r>
        <w:rPr>
          <w:b/>
          <w:sz w:val="24"/>
          <w:szCs w:val="24"/>
        </w:rPr>
        <w:t>8. a ( 4 učenci)</w:t>
      </w:r>
      <w:r w:rsidR="00D319B1">
        <w:rPr>
          <w:b/>
          <w:sz w:val="24"/>
          <w:szCs w:val="24"/>
        </w:rPr>
        <w:t xml:space="preserve">                             </w:t>
      </w:r>
      <w:r>
        <w:rPr>
          <w:b/>
          <w:sz w:val="24"/>
          <w:szCs w:val="24"/>
        </w:rPr>
        <w:t>9.</w:t>
      </w:r>
      <w:r w:rsidR="00FD2BE6">
        <w:rPr>
          <w:b/>
          <w:sz w:val="24"/>
          <w:szCs w:val="24"/>
        </w:rPr>
        <w:t xml:space="preserve"> </w:t>
      </w:r>
      <w:r>
        <w:rPr>
          <w:b/>
          <w:sz w:val="24"/>
          <w:szCs w:val="24"/>
        </w:rPr>
        <w:t>a (7 učencev</w:t>
      </w:r>
      <w:r w:rsidR="00D319B1">
        <w:rPr>
          <w:b/>
          <w:sz w:val="24"/>
          <w:szCs w:val="24"/>
        </w:rPr>
        <w:t>)</w:t>
      </w:r>
    </w:p>
    <w:p w:rsidR="0081468C" w:rsidRDefault="0081468C" w:rsidP="0077105E">
      <w:pPr>
        <w:pStyle w:val="Brezrazmikov"/>
        <w:rPr>
          <w:b/>
          <w:sz w:val="24"/>
          <w:szCs w:val="24"/>
          <w:u w:val="single"/>
        </w:rPr>
      </w:pPr>
    </w:p>
    <w:p w:rsidR="0077105E" w:rsidRDefault="0077105E" w:rsidP="0077105E">
      <w:pPr>
        <w:pStyle w:val="Brezrazmikov"/>
        <w:rPr>
          <w:sz w:val="24"/>
          <w:szCs w:val="24"/>
        </w:rPr>
      </w:pPr>
      <w:r>
        <w:rPr>
          <w:b/>
          <w:sz w:val="24"/>
          <w:szCs w:val="24"/>
          <w:u w:val="single"/>
        </w:rPr>
        <w:t>Predvideno</w:t>
      </w:r>
      <w:r>
        <w:rPr>
          <w:b/>
          <w:sz w:val="24"/>
          <w:szCs w:val="24"/>
        </w:rPr>
        <w:t xml:space="preserve"> skupno število učencev (brez spremljevalcev)</w:t>
      </w:r>
      <w:r>
        <w:rPr>
          <w:sz w:val="24"/>
          <w:szCs w:val="24"/>
        </w:rPr>
        <w:t>:</w:t>
      </w:r>
    </w:p>
    <w:p w:rsidR="00AA03E3" w:rsidRDefault="0081468C" w:rsidP="0077105E">
      <w:pPr>
        <w:pStyle w:val="Brezrazmikov"/>
        <w:rPr>
          <w:sz w:val="24"/>
          <w:szCs w:val="24"/>
        </w:rPr>
      </w:pPr>
      <w:r>
        <w:rPr>
          <w:sz w:val="24"/>
          <w:szCs w:val="24"/>
        </w:rPr>
        <w:t>13 učenk in učencev</w:t>
      </w:r>
    </w:p>
    <w:p w:rsidR="00AB61FD" w:rsidRDefault="00AB61FD" w:rsidP="0077105E">
      <w:pPr>
        <w:pStyle w:val="Brezrazmikov"/>
        <w:rPr>
          <w:sz w:val="24"/>
          <w:szCs w:val="24"/>
        </w:rPr>
      </w:pPr>
    </w:p>
    <w:p w:rsidR="0077105E" w:rsidRPr="0081468C" w:rsidRDefault="0077105E" w:rsidP="0077105E">
      <w:pPr>
        <w:pStyle w:val="Brezrazmikov"/>
        <w:rPr>
          <w:sz w:val="24"/>
          <w:szCs w:val="24"/>
        </w:rPr>
      </w:pPr>
      <w:r w:rsidRPr="0081468C">
        <w:rPr>
          <w:sz w:val="24"/>
          <w:szCs w:val="24"/>
        </w:rPr>
        <w:t>Predvideni stroški na otroka:</w:t>
      </w:r>
      <w:r w:rsidR="00D319B1">
        <w:rPr>
          <w:sz w:val="24"/>
          <w:szCs w:val="24"/>
        </w:rPr>
        <w:t xml:space="preserve"> /</w:t>
      </w:r>
    </w:p>
    <w:p w:rsidR="004C0F34" w:rsidRDefault="004C0F34" w:rsidP="004C0F34">
      <w:pPr>
        <w:pStyle w:val="Brezrazmikov"/>
        <w:ind w:left="720"/>
        <w:rPr>
          <w:b/>
          <w:sz w:val="24"/>
          <w:szCs w:val="24"/>
        </w:rPr>
      </w:pPr>
    </w:p>
    <w:p w:rsidR="0077105E" w:rsidRDefault="0077105E" w:rsidP="0077105E">
      <w:pPr>
        <w:pStyle w:val="Brezrazmikov"/>
        <w:rPr>
          <w:sz w:val="24"/>
          <w:szCs w:val="24"/>
        </w:rPr>
      </w:pPr>
      <w:r>
        <w:rPr>
          <w:b/>
          <w:sz w:val="24"/>
          <w:szCs w:val="24"/>
        </w:rPr>
        <w:t>Spremljevalci</w:t>
      </w:r>
      <w:r>
        <w:rPr>
          <w:sz w:val="24"/>
          <w:szCs w:val="24"/>
        </w:rPr>
        <w:t xml:space="preserve">: </w:t>
      </w:r>
    </w:p>
    <w:p w:rsidR="00F4097E" w:rsidRDefault="0081468C" w:rsidP="00B869A4">
      <w:pPr>
        <w:pStyle w:val="Brezrazmikov"/>
        <w:numPr>
          <w:ilvl w:val="0"/>
          <w:numId w:val="2"/>
        </w:numPr>
        <w:rPr>
          <w:sz w:val="24"/>
          <w:szCs w:val="24"/>
        </w:rPr>
      </w:pPr>
      <w:r>
        <w:rPr>
          <w:sz w:val="24"/>
          <w:szCs w:val="24"/>
        </w:rPr>
        <w:t xml:space="preserve">Blanka Nerad, Slavica Suhovršnik, Mija Pilko, Zlatka Maher </w:t>
      </w:r>
      <w:proofErr w:type="spellStart"/>
      <w:r>
        <w:rPr>
          <w:sz w:val="24"/>
          <w:szCs w:val="24"/>
        </w:rPr>
        <w:t>Sredenšek</w:t>
      </w:r>
      <w:proofErr w:type="spellEnd"/>
      <w:r>
        <w:rPr>
          <w:sz w:val="24"/>
          <w:szCs w:val="24"/>
        </w:rPr>
        <w:t>,  Jure Repenšek,</w:t>
      </w:r>
      <w:r w:rsidR="00FD2BE6">
        <w:rPr>
          <w:sz w:val="24"/>
          <w:szCs w:val="24"/>
        </w:rPr>
        <w:t xml:space="preserve"> Vojko Colnar</w:t>
      </w:r>
    </w:p>
    <w:p w:rsidR="000B3466" w:rsidRPr="000B3466" w:rsidRDefault="000B3466" w:rsidP="0077105E">
      <w:pPr>
        <w:pStyle w:val="Brezrazmikov"/>
        <w:rPr>
          <w:sz w:val="24"/>
          <w:szCs w:val="24"/>
        </w:rPr>
      </w:pPr>
    </w:p>
    <w:p w:rsidR="0077105E" w:rsidRDefault="00D319B1" w:rsidP="0077105E">
      <w:pPr>
        <w:pStyle w:val="Brezrazmikov"/>
        <w:rPr>
          <w:sz w:val="24"/>
          <w:szCs w:val="24"/>
        </w:rPr>
      </w:pPr>
      <w:r>
        <w:rPr>
          <w:b/>
          <w:sz w:val="24"/>
          <w:szCs w:val="24"/>
        </w:rPr>
        <w:t xml:space="preserve">Vsebina: </w:t>
      </w:r>
      <w:r>
        <w:rPr>
          <w:sz w:val="24"/>
          <w:szCs w:val="24"/>
        </w:rPr>
        <w:t>Turis</w:t>
      </w:r>
      <w:r w:rsidRPr="00D319B1">
        <w:rPr>
          <w:sz w:val="24"/>
          <w:szCs w:val="24"/>
        </w:rPr>
        <w:t>tična promocija Gornjega Grada.</w:t>
      </w:r>
    </w:p>
    <w:p w:rsidR="0077105E" w:rsidRDefault="0077105E" w:rsidP="0077105E">
      <w:pPr>
        <w:pStyle w:val="Brezrazmikov"/>
        <w:rPr>
          <w:b/>
          <w:sz w:val="24"/>
          <w:szCs w:val="24"/>
        </w:rPr>
      </w:pPr>
    </w:p>
    <w:p w:rsidR="004E4821" w:rsidRPr="00344F07" w:rsidRDefault="008B5F19" w:rsidP="00344F07">
      <w:pPr>
        <w:pStyle w:val="Brezrazmikov"/>
        <w:rPr>
          <w:sz w:val="24"/>
          <w:szCs w:val="24"/>
        </w:rPr>
      </w:pPr>
      <w:r>
        <w:rPr>
          <w:b/>
          <w:sz w:val="24"/>
          <w:szCs w:val="24"/>
        </w:rPr>
        <w:t xml:space="preserve">Vzgojno-izobraževalni </w:t>
      </w:r>
      <w:r w:rsidR="0077105E">
        <w:rPr>
          <w:b/>
          <w:sz w:val="24"/>
          <w:szCs w:val="24"/>
        </w:rPr>
        <w:t>cilji</w:t>
      </w:r>
      <w:r w:rsidR="00344F07">
        <w:rPr>
          <w:sz w:val="24"/>
          <w:szCs w:val="24"/>
        </w:rPr>
        <w:t>:</w:t>
      </w:r>
    </w:p>
    <w:p w:rsidR="00B11F56" w:rsidRDefault="00114E92" w:rsidP="00B11F56">
      <w:pPr>
        <w:spacing w:after="0" w:line="240" w:lineRule="auto"/>
        <w:contextualSpacing/>
        <w:rPr>
          <w:rFonts w:cs="Tahoma"/>
          <w:sz w:val="24"/>
          <w:szCs w:val="24"/>
        </w:rPr>
      </w:pPr>
      <w:r>
        <w:rPr>
          <w:rFonts w:cs="Tahoma"/>
          <w:sz w:val="24"/>
          <w:szCs w:val="24"/>
        </w:rPr>
        <w:t>Učenci:</w:t>
      </w:r>
    </w:p>
    <w:p w:rsidR="00E11988" w:rsidRDefault="0081468C" w:rsidP="00F967CC">
      <w:pPr>
        <w:numPr>
          <w:ilvl w:val="0"/>
          <w:numId w:val="2"/>
        </w:numPr>
        <w:spacing w:after="0" w:line="240" w:lineRule="auto"/>
        <w:contextualSpacing/>
        <w:rPr>
          <w:rFonts w:cs="Tahoma"/>
          <w:sz w:val="24"/>
          <w:szCs w:val="24"/>
        </w:rPr>
      </w:pPr>
      <w:r>
        <w:rPr>
          <w:rFonts w:cs="Tahoma"/>
          <w:sz w:val="24"/>
          <w:szCs w:val="24"/>
        </w:rPr>
        <w:t>predstavijo svojo turistično nalogo in turistično tržnico obiskovalce</w:t>
      </w:r>
      <w:r w:rsidR="00D319B1">
        <w:rPr>
          <w:rFonts w:cs="Tahoma"/>
          <w:sz w:val="24"/>
          <w:szCs w:val="24"/>
        </w:rPr>
        <w:t>m, ki sodelujejo v Karitasu in bod</w:t>
      </w:r>
      <w:r>
        <w:rPr>
          <w:rFonts w:cs="Tahoma"/>
          <w:sz w:val="24"/>
          <w:szCs w:val="24"/>
        </w:rPr>
        <w:t xml:space="preserve">o </w:t>
      </w:r>
      <w:bookmarkStart w:id="0" w:name="_GoBack"/>
      <w:bookmarkEnd w:id="0"/>
      <w:r>
        <w:rPr>
          <w:rFonts w:cs="Tahoma"/>
          <w:sz w:val="24"/>
          <w:szCs w:val="24"/>
        </w:rPr>
        <w:t>obiskali Gornji Grad.</w:t>
      </w:r>
    </w:p>
    <w:p w:rsidR="00BC56F8" w:rsidRDefault="00BC56F8" w:rsidP="0077105E">
      <w:pPr>
        <w:pStyle w:val="Brezrazmikov"/>
        <w:rPr>
          <w:b/>
          <w:sz w:val="24"/>
          <w:szCs w:val="24"/>
        </w:rPr>
      </w:pPr>
    </w:p>
    <w:p w:rsidR="0077105E" w:rsidRDefault="0077105E" w:rsidP="0077105E">
      <w:pPr>
        <w:pStyle w:val="Brezrazmikov"/>
        <w:rPr>
          <w:sz w:val="24"/>
          <w:szCs w:val="24"/>
        </w:rPr>
      </w:pPr>
      <w:r>
        <w:rPr>
          <w:b/>
          <w:sz w:val="24"/>
          <w:szCs w:val="24"/>
        </w:rPr>
        <w:t>Pripomočki, oprema, malica …</w:t>
      </w:r>
      <w:r>
        <w:rPr>
          <w:sz w:val="24"/>
          <w:szCs w:val="24"/>
        </w:rPr>
        <w:t>:</w:t>
      </w:r>
    </w:p>
    <w:p w:rsidR="0028777E" w:rsidRDefault="00AB61FD" w:rsidP="0028777E">
      <w:pPr>
        <w:pStyle w:val="Brezrazmikov"/>
        <w:numPr>
          <w:ilvl w:val="0"/>
          <w:numId w:val="2"/>
        </w:numPr>
        <w:rPr>
          <w:sz w:val="24"/>
          <w:szCs w:val="24"/>
        </w:rPr>
      </w:pPr>
      <w:r>
        <w:rPr>
          <w:sz w:val="24"/>
          <w:szCs w:val="24"/>
        </w:rPr>
        <w:t xml:space="preserve">oprema za </w:t>
      </w:r>
      <w:r w:rsidR="00FD2BE6">
        <w:rPr>
          <w:sz w:val="24"/>
          <w:szCs w:val="24"/>
        </w:rPr>
        <w:t>tržnico</w:t>
      </w:r>
    </w:p>
    <w:p w:rsidR="00D872B8" w:rsidRPr="0059165C" w:rsidRDefault="00D872B8" w:rsidP="0077105E">
      <w:pPr>
        <w:pStyle w:val="Brezrazmikov"/>
        <w:rPr>
          <w:sz w:val="24"/>
          <w:szCs w:val="24"/>
        </w:rPr>
      </w:pPr>
    </w:p>
    <w:p w:rsidR="0077105E" w:rsidRDefault="00AB61FD" w:rsidP="0077105E">
      <w:pPr>
        <w:pStyle w:val="Brezrazmikov"/>
        <w:rPr>
          <w:sz w:val="24"/>
          <w:szCs w:val="24"/>
        </w:rPr>
      </w:pPr>
      <w:r>
        <w:rPr>
          <w:b/>
          <w:sz w:val="24"/>
          <w:szCs w:val="24"/>
        </w:rPr>
        <w:t>Načrt varne poti:</w:t>
      </w:r>
    </w:p>
    <w:p w:rsidR="00627978" w:rsidRDefault="00D319B1" w:rsidP="00D319B1">
      <w:pPr>
        <w:pStyle w:val="Brezrazmikov"/>
        <w:jc w:val="both"/>
        <w:rPr>
          <w:sz w:val="24"/>
          <w:szCs w:val="24"/>
        </w:rPr>
      </w:pPr>
      <w:r>
        <w:rPr>
          <w:sz w:val="24"/>
          <w:szCs w:val="24"/>
        </w:rPr>
        <w:t>Učenci pridejo</w:t>
      </w:r>
      <w:r w:rsidR="00D872B8">
        <w:rPr>
          <w:sz w:val="24"/>
          <w:szCs w:val="24"/>
        </w:rPr>
        <w:t xml:space="preserve"> </w:t>
      </w:r>
      <w:r w:rsidR="007E3A0E">
        <w:rPr>
          <w:sz w:val="24"/>
          <w:szCs w:val="24"/>
        </w:rPr>
        <w:t xml:space="preserve">v šolo peš </w:t>
      </w:r>
      <w:r w:rsidR="00AB61FD">
        <w:rPr>
          <w:sz w:val="24"/>
          <w:szCs w:val="24"/>
        </w:rPr>
        <w:t>in s</w:t>
      </w:r>
      <w:r>
        <w:rPr>
          <w:sz w:val="24"/>
          <w:szCs w:val="24"/>
        </w:rPr>
        <w:t xml:space="preserve"> šolskimi prevozi ob 12. uri.</w:t>
      </w:r>
    </w:p>
    <w:p w:rsidR="00D8671B" w:rsidRPr="00627978" w:rsidRDefault="00D8671B" w:rsidP="0077105E">
      <w:pPr>
        <w:pStyle w:val="Brezrazmikov"/>
        <w:rPr>
          <w:b/>
          <w:sz w:val="24"/>
          <w:szCs w:val="24"/>
        </w:rPr>
      </w:pPr>
    </w:p>
    <w:p w:rsidR="0077105E" w:rsidRDefault="0077105E" w:rsidP="0077105E">
      <w:pPr>
        <w:pStyle w:val="Brezrazmikov"/>
        <w:rPr>
          <w:sz w:val="24"/>
          <w:szCs w:val="24"/>
        </w:rPr>
      </w:pPr>
      <w:r>
        <w:rPr>
          <w:b/>
          <w:sz w:val="24"/>
          <w:szCs w:val="24"/>
        </w:rPr>
        <w:t>Kako ste obvestili starše?</w:t>
      </w:r>
    </w:p>
    <w:p w:rsidR="0077105E" w:rsidRDefault="007E3A0E" w:rsidP="0077105E">
      <w:pPr>
        <w:pStyle w:val="Brezrazmikov"/>
        <w:rPr>
          <w:sz w:val="24"/>
          <w:szCs w:val="24"/>
        </w:rPr>
      </w:pPr>
      <w:r>
        <w:rPr>
          <w:sz w:val="24"/>
          <w:szCs w:val="24"/>
        </w:rPr>
        <w:t xml:space="preserve">Starše smo </w:t>
      </w:r>
      <w:r w:rsidR="00AB61FD">
        <w:rPr>
          <w:sz w:val="24"/>
          <w:szCs w:val="24"/>
        </w:rPr>
        <w:t xml:space="preserve">obvestili </w:t>
      </w:r>
      <w:r w:rsidR="00FD2BE6">
        <w:rPr>
          <w:sz w:val="24"/>
          <w:szCs w:val="24"/>
        </w:rPr>
        <w:t>preko spleta.</w:t>
      </w:r>
    </w:p>
    <w:p w:rsidR="00D872B8" w:rsidRDefault="00D872B8" w:rsidP="0077105E">
      <w:pPr>
        <w:pStyle w:val="Brezrazmikov"/>
        <w:rPr>
          <w:b/>
          <w:sz w:val="24"/>
          <w:szCs w:val="24"/>
        </w:rPr>
      </w:pPr>
    </w:p>
    <w:p w:rsidR="00A56883" w:rsidRPr="00A56883" w:rsidRDefault="0077105E" w:rsidP="0077105E">
      <w:pPr>
        <w:pStyle w:val="Brezrazmikov"/>
        <w:rPr>
          <w:sz w:val="24"/>
          <w:szCs w:val="24"/>
        </w:rPr>
      </w:pPr>
      <w:r>
        <w:rPr>
          <w:b/>
          <w:sz w:val="24"/>
          <w:szCs w:val="24"/>
        </w:rPr>
        <w:t>Opombe</w:t>
      </w:r>
      <w:r>
        <w:rPr>
          <w:sz w:val="24"/>
          <w:szCs w:val="24"/>
        </w:rPr>
        <w:t xml:space="preserve">: </w:t>
      </w:r>
    </w:p>
    <w:p w:rsidR="00AB61FD" w:rsidRDefault="0077105E" w:rsidP="0077105E">
      <w:pPr>
        <w:pStyle w:val="Brezrazmikov"/>
        <w:rPr>
          <w:sz w:val="24"/>
          <w:szCs w:val="24"/>
        </w:rPr>
      </w:pPr>
      <w:r>
        <w:rPr>
          <w:b/>
          <w:sz w:val="24"/>
          <w:szCs w:val="24"/>
        </w:rPr>
        <w:t>Datum oddaje izvedbenega načrta</w:t>
      </w:r>
      <w:r>
        <w:rPr>
          <w:sz w:val="24"/>
          <w:szCs w:val="24"/>
        </w:rPr>
        <w:t xml:space="preserve">: </w:t>
      </w:r>
      <w:r>
        <w:rPr>
          <w:sz w:val="24"/>
          <w:szCs w:val="24"/>
        </w:rPr>
        <w:tab/>
      </w:r>
      <w:r w:rsidR="00D872B8">
        <w:rPr>
          <w:sz w:val="24"/>
          <w:szCs w:val="24"/>
        </w:rPr>
        <w:t>25. 5. 2018</w:t>
      </w:r>
    </w:p>
    <w:p w:rsidR="00AB61FD" w:rsidRDefault="00AB61FD" w:rsidP="0077105E">
      <w:pPr>
        <w:pStyle w:val="Brezrazmikov"/>
        <w:rPr>
          <w:sz w:val="24"/>
          <w:szCs w:val="24"/>
        </w:rPr>
      </w:pPr>
    </w:p>
    <w:p w:rsidR="0077105E" w:rsidRDefault="0077105E" w:rsidP="0077105E">
      <w:pPr>
        <w:pStyle w:val="Brezrazmikov"/>
        <w:rPr>
          <w:sz w:val="24"/>
          <w:szCs w:val="24"/>
        </w:rPr>
      </w:pPr>
      <w:r>
        <w:rPr>
          <w:sz w:val="24"/>
          <w:szCs w:val="24"/>
        </w:rPr>
        <w:tab/>
        <w:t xml:space="preserve">                                      </w:t>
      </w:r>
      <w:r>
        <w:rPr>
          <w:sz w:val="24"/>
          <w:szCs w:val="24"/>
        </w:rPr>
        <w:tab/>
      </w:r>
      <w:r>
        <w:rPr>
          <w:sz w:val="24"/>
          <w:szCs w:val="24"/>
        </w:rPr>
        <w:tab/>
      </w:r>
    </w:p>
    <w:tbl>
      <w:tblPr>
        <w:tblW w:w="0" w:type="auto"/>
        <w:tblLook w:val="04A0" w:firstRow="1" w:lastRow="0" w:firstColumn="1" w:lastColumn="0" w:noHBand="0" w:noVBand="1"/>
      </w:tblPr>
      <w:tblGrid>
        <w:gridCol w:w="9039"/>
        <w:gridCol w:w="249"/>
      </w:tblGrid>
      <w:tr w:rsidR="0077105E" w:rsidTr="00AB34EC">
        <w:tc>
          <w:tcPr>
            <w:tcW w:w="9039" w:type="dxa"/>
          </w:tcPr>
          <w:p w:rsidR="00D872B8" w:rsidRDefault="00D872B8" w:rsidP="00AB34EC">
            <w:pPr>
              <w:pStyle w:val="Brezrazmikov"/>
              <w:rPr>
                <w:sz w:val="24"/>
                <w:szCs w:val="24"/>
              </w:rPr>
            </w:pPr>
            <w:r>
              <w:rPr>
                <w:sz w:val="24"/>
                <w:szCs w:val="24"/>
              </w:rPr>
              <w:t>Vodje</w:t>
            </w:r>
            <w:r w:rsidR="0077105E" w:rsidRPr="00BA2E70">
              <w:rPr>
                <w:sz w:val="24"/>
                <w:szCs w:val="24"/>
              </w:rPr>
              <w:t xml:space="preserve"> dejavnosti</w:t>
            </w:r>
            <w:r w:rsidR="00AB34EC" w:rsidRPr="00BA2E70">
              <w:rPr>
                <w:sz w:val="24"/>
                <w:szCs w:val="24"/>
              </w:rPr>
              <w:t>:</w:t>
            </w:r>
            <w:r w:rsidR="00BA2E70">
              <w:rPr>
                <w:sz w:val="24"/>
                <w:szCs w:val="24"/>
              </w:rPr>
              <w:t xml:space="preserve"> </w:t>
            </w:r>
            <w:r>
              <w:rPr>
                <w:sz w:val="24"/>
                <w:szCs w:val="24"/>
              </w:rPr>
              <w:t xml:space="preserve">Blanka Nerad, </w:t>
            </w:r>
            <w:r w:rsidR="00596DEC">
              <w:rPr>
                <w:sz w:val="24"/>
                <w:szCs w:val="24"/>
              </w:rPr>
              <w:t xml:space="preserve">Slavica </w:t>
            </w:r>
            <w:proofErr w:type="spellStart"/>
            <w:r w:rsidR="00596DEC">
              <w:rPr>
                <w:sz w:val="24"/>
                <w:szCs w:val="24"/>
              </w:rPr>
              <w:t>Suhovršnik</w:t>
            </w:r>
            <w:proofErr w:type="spellEnd"/>
            <w:r w:rsidR="00FD2BE6">
              <w:rPr>
                <w:sz w:val="24"/>
                <w:szCs w:val="24"/>
              </w:rPr>
              <w:t>, Mija Pilko</w:t>
            </w:r>
          </w:p>
          <w:p w:rsidR="00D872B8" w:rsidRDefault="00D872B8" w:rsidP="00AB34EC">
            <w:pPr>
              <w:pStyle w:val="Brezrazmikov"/>
              <w:rPr>
                <w:sz w:val="24"/>
                <w:szCs w:val="24"/>
              </w:rPr>
            </w:pPr>
          </w:p>
          <w:p w:rsidR="00AB34EC" w:rsidRDefault="00AB34EC" w:rsidP="00AB34EC">
            <w:pPr>
              <w:pStyle w:val="Brezrazmikov"/>
              <w:jc w:val="both"/>
              <w:rPr>
                <w:sz w:val="24"/>
                <w:szCs w:val="24"/>
              </w:rPr>
            </w:pPr>
            <w:r>
              <w:rPr>
                <w:sz w:val="24"/>
                <w:szCs w:val="24"/>
              </w:rPr>
              <w:t xml:space="preserve">                                                                                              Ravnateljica:</w:t>
            </w:r>
          </w:p>
          <w:p w:rsidR="00AB34EC" w:rsidRDefault="00344F07" w:rsidP="00AB34EC">
            <w:pPr>
              <w:pStyle w:val="Brezrazmikov"/>
              <w:jc w:val="both"/>
              <w:rPr>
                <w:sz w:val="24"/>
                <w:szCs w:val="24"/>
              </w:rPr>
            </w:pPr>
            <w:r>
              <w:rPr>
                <w:sz w:val="24"/>
                <w:szCs w:val="24"/>
              </w:rPr>
              <w:t xml:space="preserve">     </w:t>
            </w:r>
            <w:r w:rsidR="00AB34EC">
              <w:rPr>
                <w:sz w:val="24"/>
                <w:szCs w:val="24"/>
              </w:rPr>
              <w:t xml:space="preserve">                                                                            </w:t>
            </w:r>
            <w:r w:rsidR="00A95871">
              <w:rPr>
                <w:sz w:val="24"/>
                <w:szCs w:val="24"/>
              </w:rPr>
              <w:t xml:space="preserve">           </w:t>
            </w:r>
            <w:r w:rsidR="00AB34EC">
              <w:rPr>
                <w:sz w:val="24"/>
                <w:szCs w:val="24"/>
              </w:rPr>
              <w:t xml:space="preserve">  Blanka Nerad</w:t>
            </w:r>
            <w:r w:rsidR="008B5F19">
              <w:rPr>
                <w:sz w:val="24"/>
                <w:szCs w:val="24"/>
              </w:rPr>
              <w:t>,</w:t>
            </w:r>
            <w:r w:rsidR="00AB34EC">
              <w:rPr>
                <w:sz w:val="24"/>
                <w:szCs w:val="24"/>
              </w:rPr>
              <w:t xml:space="preserve"> prof. mag. inkl. ped.                                                             </w:t>
            </w:r>
          </w:p>
        </w:tc>
        <w:tc>
          <w:tcPr>
            <w:tcW w:w="249" w:type="dxa"/>
          </w:tcPr>
          <w:p w:rsidR="00AB34EC" w:rsidRDefault="00AB34EC">
            <w:pPr>
              <w:pStyle w:val="Brezrazmikov"/>
              <w:rPr>
                <w:sz w:val="24"/>
                <w:szCs w:val="24"/>
              </w:rPr>
            </w:pPr>
          </w:p>
          <w:p w:rsidR="00AB34EC" w:rsidRDefault="00AB34EC">
            <w:pPr>
              <w:pStyle w:val="Brezrazmikov"/>
              <w:rPr>
                <w:sz w:val="24"/>
                <w:szCs w:val="24"/>
              </w:rPr>
            </w:pPr>
          </w:p>
          <w:p w:rsidR="00AB34EC" w:rsidRDefault="00AB34EC">
            <w:pPr>
              <w:pStyle w:val="Brezrazmikov"/>
              <w:rPr>
                <w:sz w:val="24"/>
                <w:szCs w:val="24"/>
              </w:rPr>
            </w:pPr>
          </w:p>
          <w:p w:rsidR="00AB34EC" w:rsidRDefault="00AB34EC">
            <w:pPr>
              <w:pStyle w:val="Brezrazmikov"/>
              <w:rPr>
                <w:sz w:val="24"/>
                <w:szCs w:val="24"/>
              </w:rPr>
            </w:pPr>
          </w:p>
        </w:tc>
      </w:tr>
    </w:tbl>
    <w:p w:rsidR="0077105E" w:rsidRPr="00AB34EC" w:rsidRDefault="0077105E" w:rsidP="00480292">
      <w:pPr>
        <w:pStyle w:val="Brezrazmikov"/>
        <w:rPr>
          <w:sz w:val="24"/>
          <w:szCs w:val="24"/>
        </w:rPr>
      </w:pPr>
    </w:p>
    <w:sectPr w:rsidR="0077105E" w:rsidRPr="00AB34EC" w:rsidSect="0077105E">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68C" w:rsidRDefault="0081468C" w:rsidP="0012796C">
      <w:pPr>
        <w:spacing w:after="0" w:line="240" w:lineRule="auto"/>
      </w:pPr>
      <w:r>
        <w:separator/>
      </w:r>
    </w:p>
  </w:endnote>
  <w:endnote w:type="continuationSeparator" w:id="0">
    <w:p w:rsidR="0081468C" w:rsidRDefault="0081468C" w:rsidP="0012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68C" w:rsidRDefault="0081468C" w:rsidP="0012796C">
      <w:pPr>
        <w:spacing w:after="0" w:line="240" w:lineRule="auto"/>
      </w:pPr>
      <w:r>
        <w:separator/>
      </w:r>
    </w:p>
  </w:footnote>
  <w:footnote w:type="continuationSeparator" w:id="0">
    <w:p w:rsidR="0081468C" w:rsidRDefault="0081468C" w:rsidP="00127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96C6C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D3D6614"/>
    <w:multiLevelType w:val="hybridMultilevel"/>
    <w:tmpl w:val="9C3C40B4"/>
    <w:lvl w:ilvl="0" w:tplc="943665E0">
      <w:numFmt w:val="bullet"/>
      <w:lvlText w:val="-"/>
      <w:lvlJc w:val="left"/>
      <w:pPr>
        <w:ind w:left="720" w:hanging="360"/>
      </w:pPr>
      <w:rPr>
        <w:rFonts w:ascii="Calibri" w:eastAsia="Times New Roman"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4CE70E92"/>
    <w:multiLevelType w:val="hybridMultilevel"/>
    <w:tmpl w:val="79EE0264"/>
    <w:lvl w:ilvl="0" w:tplc="D610C462">
      <w:start w:val="2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4E779EB"/>
    <w:multiLevelType w:val="hybridMultilevel"/>
    <w:tmpl w:val="9A7E7CA8"/>
    <w:lvl w:ilvl="0" w:tplc="E0E07890">
      <w:start w:val="21"/>
      <w:numFmt w:val="bullet"/>
      <w:lvlText w:val="-"/>
      <w:lvlJc w:val="left"/>
      <w:pPr>
        <w:tabs>
          <w:tab w:val="num" w:pos="360"/>
        </w:tabs>
        <w:ind w:left="360" w:hanging="360"/>
      </w:pPr>
      <w:rPr>
        <w:rFonts w:ascii="Calibri" w:eastAsia="Calibri" w:hAnsi="Calibri"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05E"/>
    <w:rsid w:val="00003030"/>
    <w:rsid w:val="00004E41"/>
    <w:rsid w:val="00030B0B"/>
    <w:rsid w:val="00041B94"/>
    <w:rsid w:val="00056400"/>
    <w:rsid w:val="0008647B"/>
    <w:rsid w:val="000A5BFD"/>
    <w:rsid w:val="000B3466"/>
    <w:rsid w:val="00114E92"/>
    <w:rsid w:val="0012796C"/>
    <w:rsid w:val="00134248"/>
    <w:rsid w:val="00176780"/>
    <w:rsid w:val="00184821"/>
    <w:rsid w:val="00193FE9"/>
    <w:rsid w:val="00195F42"/>
    <w:rsid w:val="001D350B"/>
    <w:rsid w:val="001E5F4F"/>
    <w:rsid w:val="00221FA7"/>
    <w:rsid w:val="002508D2"/>
    <w:rsid w:val="002573AB"/>
    <w:rsid w:val="0028777E"/>
    <w:rsid w:val="002D36B8"/>
    <w:rsid w:val="0034360B"/>
    <w:rsid w:val="00344F07"/>
    <w:rsid w:val="00372992"/>
    <w:rsid w:val="003A54F2"/>
    <w:rsid w:val="003C1A49"/>
    <w:rsid w:val="0042721E"/>
    <w:rsid w:val="00467977"/>
    <w:rsid w:val="00480292"/>
    <w:rsid w:val="00484D7A"/>
    <w:rsid w:val="004A0781"/>
    <w:rsid w:val="004A1346"/>
    <w:rsid w:val="004C0F34"/>
    <w:rsid w:val="004E4821"/>
    <w:rsid w:val="00507EC2"/>
    <w:rsid w:val="005168A4"/>
    <w:rsid w:val="00561621"/>
    <w:rsid w:val="00563781"/>
    <w:rsid w:val="0059165C"/>
    <w:rsid w:val="00596DEC"/>
    <w:rsid w:val="005A3E23"/>
    <w:rsid w:val="005D4273"/>
    <w:rsid w:val="005E11C4"/>
    <w:rsid w:val="005F04B8"/>
    <w:rsid w:val="00627978"/>
    <w:rsid w:val="0063350D"/>
    <w:rsid w:val="00647EA9"/>
    <w:rsid w:val="0065399D"/>
    <w:rsid w:val="00680065"/>
    <w:rsid w:val="006C007B"/>
    <w:rsid w:val="006E488A"/>
    <w:rsid w:val="006E5E9B"/>
    <w:rsid w:val="00700DB8"/>
    <w:rsid w:val="00737AF2"/>
    <w:rsid w:val="007460B5"/>
    <w:rsid w:val="0077105E"/>
    <w:rsid w:val="007947EE"/>
    <w:rsid w:val="007C773E"/>
    <w:rsid w:val="007D7A96"/>
    <w:rsid w:val="007E3A0E"/>
    <w:rsid w:val="0081468C"/>
    <w:rsid w:val="00826528"/>
    <w:rsid w:val="008B437B"/>
    <w:rsid w:val="008B5F19"/>
    <w:rsid w:val="008D10D2"/>
    <w:rsid w:val="008E200D"/>
    <w:rsid w:val="008E50C0"/>
    <w:rsid w:val="00911555"/>
    <w:rsid w:val="009208A2"/>
    <w:rsid w:val="009310E5"/>
    <w:rsid w:val="00990684"/>
    <w:rsid w:val="009A40C0"/>
    <w:rsid w:val="00A05F79"/>
    <w:rsid w:val="00A10433"/>
    <w:rsid w:val="00A502F4"/>
    <w:rsid w:val="00A56883"/>
    <w:rsid w:val="00A95871"/>
    <w:rsid w:val="00A97D48"/>
    <w:rsid w:val="00AA03E3"/>
    <w:rsid w:val="00AB34EC"/>
    <w:rsid w:val="00AB61FD"/>
    <w:rsid w:val="00AE039F"/>
    <w:rsid w:val="00B11F56"/>
    <w:rsid w:val="00B669BD"/>
    <w:rsid w:val="00B8226E"/>
    <w:rsid w:val="00B85435"/>
    <w:rsid w:val="00B869A4"/>
    <w:rsid w:val="00BA2E70"/>
    <w:rsid w:val="00BC56F8"/>
    <w:rsid w:val="00BC5753"/>
    <w:rsid w:val="00C45AFA"/>
    <w:rsid w:val="00C9224B"/>
    <w:rsid w:val="00C93AF5"/>
    <w:rsid w:val="00CA23C4"/>
    <w:rsid w:val="00CA2467"/>
    <w:rsid w:val="00CA65B5"/>
    <w:rsid w:val="00CC1B20"/>
    <w:rsid w:val="00CD08BF"/>
    <w:rsid w:val="00CF20C3"/>
    <w:rsid w:val="00D319B1"/>
    <w:rsid w:val="00D37752"/>
    <w:rsid w:val="00D456C7"/>
    <w:rsid w:val="00D8671B"/>
    <w:rsid w:val="00D872B8"/>
    <w:rsid w:val="00DA5509"/>
    <w:rsid w:val="00DD2CF3"/>
    <w:rsid w:val="00E11988"/>
    <w:rsid w:val="00E1623D"/>
    <w:rsid w:val="00E3140A"/>
    <w:rsid w:val="00E65CB7"/>
    <w:rsid w:val="00E73981"/>
    <w:rsid w:val="00E743B1"/>
    <w:rsid w:val="00EC38DA"/>
    <w:rsid w:val="00F26DEB"/>
    <w:rsid w:val="00F4097E"/>
    <w:rsid w:val="00F4296A"/>
    <w:rsid w:val="00F83D16"/>
    <w:rsid w:val="00F93B20"/>
    <w:rsid w:val="00F967CC"/>
    <w:rsid w:val="00FA4A2E"/>
    <w:rsid w:val="00FD2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7105E"/>
    <w:pPr>
      <w:spacing w:after="200" w:line="276" w:lineRule="auto"/>
    </w:pPr>
    <w:rPr>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99"/>
    <w:qFormat/>
    <w:rsid w:val="0077105E"/>
    <w:rPr>
      <w:sz w:val="22"/>
      <w:szCs w:val="22"/>
      <w:lang w:val="sl-SI"/>
    </w:rPr>
  </w:style>
  <w:style w:type="paragraph" w:styleId="Besedilooblaka">
    <w:name w:val="Balloon Text"/>
    <w:basedOn w:val="Navaden"/>
    <w:link w:val="BesedilooblakaZnak"/>
    <w:uiPriority w:val="99"/>
    <w:semiHidden/>
    <w:unhideWhenUsed/>
    <w:rsid w:val="0077105E"/>
    <w:pPr>
      <w:spacing w:after="0" w:line="240" w:lineRule="auto"/>
    </w:pPr>
    <w:rPr>
      <w:rFonts w:ascii="Tahoma" w:hAnsi="Tahoma"/>
      <w:sz w:val="16"/>
      <w:szCs w:val="16"/>
      <w:lang w:val="x-none" w:eastAsia="x-none"/>
    </w:rPr>
  </w:style>
  <w:style w:type="character" w:customStyle="1" w:styleId="BesedilooblakaZnak">
    <w:name w:val="Besedilo oblačka Znak"/>
    <w:link w:val="Besedilooblaka"/>
    <w:uiPriority w:val="99"/>
    <w:semiHidden/>
    <w:rsid w:val="0077105E"/>
    <w:rPr>
      <w:rFonts w:ascii="Tahoma" w:eastAsia="Calibri" w:hAnsi="Tahoma" w:cs="Tahoma"/>
      <w:sz w:val="16"/>
      <w:szCs w:val="16"/>
    </w:rPr>
  </w:style>
  <w:style w:type="paragraph" w:styleId="Glava">
    <w:name w:val="header"/>
    <w:basedOn w:val="Navaden"/>
    <w:link w:val="GlavaZnak"/>
    <w:uiPriority w:val="99"/>
    <w:unhideWhenUsed/>
    <w:rsid w:val="0012796C"/>
    <w:pPr>
      <w:tabs>
        <w:tab w:val="center" w:pos="4536"/>
        <w:tab w:val="right" w:pos="9072"/>
      </w:tabs>
    </w:pPr>
    <w:rPr>
      <w:lang w:val="x-none"/>
    </w:rPr>
  </w:style>
  <w:style w:type="character" w:customStyle="1" w:styleId="GlavaZnak">
    <w:name w:val="Glava Znak"/>
    <w:link w:val="Glava"/>
    <w:uiPriority w:val="99"/>
    <w:rsid w:val="0012796C"/>
    <w:rPr>
      <w:sz w:val="22"/>
      <w:szCs w:val="22"/>
      <w:lang w:eastAsia="en-US"/>
    </w:rPr>
  </w:style>
  <w:style w:type="paragraph" w:styleId="Noga">
    <w:name w:val="footer"/>
    <w:basedOn w:val="Navaden"/>
    <w:link w:val="NogaZnak"/>
    <w:uiPriority w:val="99"/>
    <w:unhideWhenUsed/>
    <w:rsid w:val="0012796C"/>
    <w:pPr>
      <w:tabs>
        <w:tab w:val="center" w:pos="4536"/>
        <w:tab w:val="right" w:pos="9072"/>
      </w:tabs>
    </w:pPr>
    <w:rPr>
      <w:lang w:val="x-none"/>
    </w:rPr>
  </w:style>
  <w:style w:type="character" w:customStyle="1" w:styleId="NogaZnak">
    <w:name w:val="Noga Znak"/>
    <w:link w:val="Noga"/>
    <w:uiPriority w:val="99"/>
    <w:rsid w:val="0012796C"/>
    <w:rPr>
      <w:sz w:val="22"/>
      <w:szCs w:val="22"/>
      <w:lang w:eastAsia="en-US"/>
    </w:rPr>
  </w:style>
  <w:style w:type="table" w:styleId="Tabelamrea">
    <w:name w:val="Table Grid"/>
    <w:basedOn w:val="Navadnatabela"/>
    <w:uiPriority w:val="59"/>
    <w:rsid w:val="009A4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3995">
      <w:bodyDiv w:val="1"/>
      <w:marLeft w:val="0"/>
      <w:marRight w:val="0"/>
      <w:marTop w:val="0"/>
      <w:marBottom w:val="0"/>
      <w:divBdr>
        <w:top w:val="none" w:sz="0" w:space="0" w:color="auto"/>
        <w:left w:val="none" w:sz="0" w:space="0" w:color="auto"/>
        <w:bottom w:val="none" w:sz="0" w:space="0" w:color="auto"/>
        <w:right w:val="none" w:sz="0" w:space="0" w:color="auto"/>
      </w:divBdr>
      <w:divsChild>
        <w:div w:id="150104359">
          <w:marLeft w:val="0"/>
          <w:marRight w:val="0"/>
          <w:marTop w:val="0"/>
          <w:marBottom w:val="0"/>
          <w:divBdr>
            <w:top w:val="none" w:sz="0" w:space="0" w:color="auto"/>
            <w:left w:val="none" w:sz="0" w:space="0" w:color="auto"/>
            <w:bottom w:val="none" w:sz="0" w:space="0" w:color="auto"/>
            <w:right w:val="none" w:sz="0" w:space="0" w:color="auto"/>
          </w:divBdr>
        </w:div>
        <w:div w:id="268046504">
          <w:marLeft w:val="0"/>
          <w:marRight w:val="0"/>
          <w:marTop w:val="0"/>
          <w:marBottom w:val="0"/>
          <w:divBdr>
            <w:top w:val="none" w:sz="0" w:space="0" w:color="auto"/>
            <w:left w:val="none" w:sz="0" w:space="0" w:color="auto"/>
            <w:bottom w:val="none" w:sz="0" w:space="0" w:color="auto"/>
            <w:right w:val="none" w:sz="0" w:space="0" w:color="auto"/>
          </w:divBdr>
        </w:div>
        <w:div w:id="318266882">
          <w:marLeft w:val="0"/>
          <w:marRight w:val="0"/>
          <w:marTop w:val="0"/>
          <w:marBottom w:val="0"/>
          <w:divBdr>
            <w:top w:val="none" w:sz="0" w:space="0" w:color="auto"/>
            <w:left w:val="none" w:sz="0" w:space="0" w:color="auto"/>
            <w:bottom w:val="none" w:sz="0" w:space="0" w:color="auto"/>
            <w:right w:val="none" w:sz="0" w:space="0" w:color="auto"/>
          </w:divBdr>
        </w:div>
        <w:div w:id="388499977">
          <w:marLeft w:val="0"/>
          <w:marRight w:val="0"/>
          <w:marTop w:val="0"/>
          <w:marBottom w:val="0"/>
          <w:divBdr>
            <w:top w:val="none" w:sz="0" w:space="0" w:color="auto"/>
            <w:left w:val="none" w:sz="0" w:space="0" w:color="auto"/>
            <w:bottom w:val="none" w:sz="0" w:space="0" w:color="auto"/>
            <w:right w:val="none" w:sz="0" w:space="0" w:color="auto"/>
          </w:divBdr>
        </w:div>
        <w:div w:id="390008085">
          <w:marLeft w:val="0"/>
          <w:marRight w:val="0"/>
          <w:marTop w:val="0"/>
          <w:marBottom w:val="0"/>
          <w:divBdr>
            <w:top w:val="none" w:sz="0" w:space="0" w:color="auto"/>
            <w:left w:val="none" w:sz="0" w:space="0" w:color="auto"/>
            <w:bottom w:val="none" w:sz="0" w:space="0" w:color="auto"/>
            <w:right w:val="none" w:sz="0" w:space="0" w:color="auto"/>
          </w:divBdr>
        </w:div>
        <w:div w:id="398671786">
          <w:marLeft w:val="0"/>
          <w:marRight w:val="0"/>
          <w:marTop w:val="0"/>
          <w:marBottom w:val="0"/>
          <w:divBdr>
            <w:top w:val="none" w:sz="0" w:space="0" w:color="auto"/>
            <w:left w:val="none" w:sz="0" w:space="0" w:color="auto"/>
            <w:bottom w:val="none" w:sz="0" w:space="0" w:color="auto"/>
            <w:right w:val="none" w:sz="0" w:space="0" w:color="auto"/>
          </w:divBdr>
        </w:div>
        <w:div w:id="480512217">
          <w:marLeft w:val="0"/>
          <w:marRight w:val="0"/>
          <w:marTop w:val="0"/>
          <w:marBottom w:val="0"/>
          <w:divBdr>
            <w:top w:val="none" w:sz="0" w:space="0" w:color="auto"/>
            <w:left w:val="none" w:sz="0" w:space="0" w:color="auto"/>
            <w:bottom w:val="none" w:sz="0" w:space="0" w:color="auto"/>
            <w:right w:val="none" w:sz="0" w:space="0" w:color="auto"/>
          </w:divBdr>
        </w:div>
        <w:div w:id="854421622">
          <w:marLeft w:val="0"/>
          <w:marRight w:val="0"/>
          <w:marTop w:val="0"/>
          <w:marBottom w:val="0"/>
          <w:divBdr>
            <w:top w:val="none" w:sz="0" w:space="0" w:color="auto"/>
            <w:left w:val="none" w:sz="0" w:space="0" w:color="auto"/>
            <w:bottom w:val="none" w:sz="0" w:space="0" w:color="auto"/>
            <w:right w:val="none" w:sz="0" w:space="0" w:color="auto"/>
          </w:divBdr>
        </w:div>
        <w:div w:id="878207332">
          <w:marLeft w:val="0"/>
          <w:marRight w:val="0"/>
          <w:marTop w:val="0"/>
          <w:marBottom w:val="0"/>
          <w:divBdr>
            <w:top w:val="none" w:sz="0" w:space="0" w:color="auto"/>
            <w:left w:val="none" w:sz="0" w:space="0" w:color="auto"/>
            <w:bottom w:val="none" w:sz="0" w:space="0" w:color="auto"/>
            <w:right w:val="none" w:sz="0" w:space="0" w:color="auto"/>
          </w:divBdr>
        </w:div>
        <w:div w:id="1495490861">
          <w:marLeft w:val="0"/>
          <w:marRight w:val="0"/>
          <w:marTop w:val="0"/>
          <w:marBottom w:val="0"/>
          <w:divBdr>
            <w:top w:val="none" w:sz="0" w:space="0" w:color="auto"/>
            <w:left w:val="none" w:sz="0" w:space="0" w:color="auto"/>
            <w:bottom w:val="none" w:sz="0" w:space="0" w:color="auto"/>
            <w:right w:val="none" w:sz="0" w:space="0" w:color="auto"/>
          </w:divBdr>
        </w:div>
        <w:div w:id="1891070305">
          <w:marLeft w:val="0"/>
          <w:marRight w:val="0"/>
          <w:marTop w:val="0"/>
          <w:marBottom w:val="0"/>
          <w:divBdr>
            <w:top w:val="none" w:sz="0" w:space="0" w:color="auto"/>
            <w:left w:val="none" w:sz="0" w:space="0" w:color="auto"/>
            <w:bottom w:val="none" w:sz="0" w:space="0" w:color="auto"/>
            <w:right w:val="none" w:sz="0" w:space="0" w:color="auto"/>
          </w:divBdr>
        </w:div>
        <w:div w:id="1903296802">
          <w:marLeft w:val="0"/>
          <w:marRight w:val="0"/>
          <w:marTop w:val="0"/>
          <w:marBottom w:val="0"/>
          <w:divBdr>
            <w:top w:val="none" w:sz="0" w:space="0" w:color="auto"/>
            <w:left w:val="none" w:sz="0" w:space="0" w:color="auto"/>
            <w:bottom w:val="none" w:sz="0" w:space="0" w:color="auto"/>
            <w:right w:val="none" w:sz="0" w:space="0" w:color="auto"/>
          </w:divBdr>
        </w:div>
        <w:div w:id="1918439929">
          <w:marLeft w:val="0"/>
          <w:marRight w:val="0"/>
          <w:marTop w:val="0"/>
          <w:marBottom w:val="0"/>
          <w:divBdr>
            <w:top w:val="none" w:sz="0" w:space="0" w:color="auto"/>
            <w:left w:val="none" w:sz="0" w:space="0" w:color="auto"/>
            <w:bottom w:val="none" w:sz="0" w:space="0" w:color="auto"/>
            <w:right w:val="none" w:sz="0" w:space="0" w:color="auto"/>
          </w:divBdr>
        </w:div>
        <w:div w:id="1982610377">
          <w:marLeft w:val="0"/>
          <w:marRight w:val="0"/>
          <w:marTop w:val="0"/>
          <w:marBottom w:val="0"/>
          <w:divBdr>
            <w:top w:val="none" w:sz="0" w:space="0" w:color="auto"/>
            <w:left w:val="none" w:sz="0" w:space="0" w:color="auto"/>
            <w:bottom w:val="none" w:sz="0" w:space="0" w:color="auto"/>
            <w:right w:val="none" w:sz="0" w:space="0" w:color="auto"/>
          </w:divBdr>
        </w:div>
        <w:div w:id="1988122921">
          <w:marLeft w:val="0"/>
          <w:marRight w:val="0"/>
          <w:marTop w:val="0"/>
          <w:marBottom w:val="0"/>
          <w:divBdr>
            <w:top w:val="none" w:sz="0" w:space="0" w:color="auto"/>
            <w:left w:val="none" w:sz="0" w:space="0" w:color="auto"/>
            <w:bottom w:val="none" w:sz="0" w:space="0" w:color="auto"/>
            <w:right w:val="none" w:sz="0" w:space="0" w:color="auto"/>
          </w:divBdr>
        </w:div>
        <w:div w:id="2098480333">
          <w:marLeft w:val="0"/>
          <w:marRight w:val="0"/>
          <w:marTop w:val="0"/>
          <w:marBottom w:val="0"/>
          <w:divBdr>
            <w:top w:val="none" w:sz="0" w:space="0" w:color="auto"/>
            <w:left w:val="none" w:sz="0" w:space="0" w:color="auto"/>
            <w:bottom w:val="none" w:sz="0" w:space="0" w:color="auto"/>
            <w:right w:val="none" w:sz="0" w:space="0" w:color="auto"/>
          </w:divBdr>
        </w:div>
      </w:divsChild>
    </w:div>
    <w:div w:id="127668570">
      <w:bodyDiv w:val="1"/>
      <w:marLeft w:val="0"/>
      <w:marRight w:val="0"/>
      <w:marTop w:val="0"/>
      <w:marBottom w:val="0"/>
      <w:divBdr>
        <w:top w:val="none" w:sz="0" w:space="0" w:color="auto"/>
        <w:left w:val="none" w:sz="0" w:space="0" w:color="auto"/>
        <w:bottom w:val="none" w:sz="0" w:space="0" w:color="auto"/>
        <w:right w:val="none" w:sz="0" w:space="0" w:color="auto"/>
      </w:divBdr>
      <w:divsChild>
        <w:div w:id="35089093">
          <w:marLeft w:val="0"/>
          <w:marRight w:val="0"/>
          <w:marTop w:val="0"/>
          <w:marBottom w:val="0"/>
          <w:divBdr>
            <w:top w:val="none" w:sz="0" w:space="0" w:color="auto"/>
            <w:left w:val="none" w:sz="0" w:space="0" w:color="auto"/>
            <w:bottom w:val="none" w:sz="0" w:space="0" w:color="auto"/>
            <w:right w:val="none" w:sz="0" w:space="0" w:color="auto"/>
          </w:divBdr>
        </w:div>
        <w:div w:id="391582534">
          <w:marLeft w:val="0"/>
          <w:marRight w:val="0"/>
          <w:marTop w:val="0"/>
          <w:marBottom w:val="0"/>
          <w:divBdr>
            <w:top w:val="none" w:sz="0" w:space="0" w:color="auto"/>
            <w:left w:val="none" w:sz="0" w:space="0" w:color="auto"/>
            <w:bottom w:val="none" w:sz="0" w:space="0" w:color="auto"/>
            <w:right w:val="none" w:sz="0" w:space="0" w:color="auto"/>
          </w:divBdr>
        </w:div>
        <w:div w:id="532619182">
          <w:marLeft w:val="0"/>
          <w:marRight w:val="0"/>
          <w:marTop w:val="0"/>
          <w:marBottom w:val="0"/>
          <w:divBdr>
            <w:top w:val="none" w:sz="0" w:space="0" w:color="auto"/>
            <w:left w:val="none" w:sz="0" w:space="0" w:color="auto"/>
            <w:bottom w:val="none" w:sz="0" w:space="0" w:color="auto"/>
            <w:right w:val="none" w:sz="0" w:space="0" w:color="auto"/>
          </w:divBdr>
        </w:div>
        <w:div w:id="550851788">
          <w:marLeft w:val="0"/>
          <w:marRight w:val="0"/>
          <w:marTop w:val="0"/>
          <w:marBottom w:val="0"/>
          <w:divBdr>
            <w:top w:val="none" w:sz="0" w:space="0" w:color="auto"/>
            <w:left w:val="none" w:sz="0" w:space="0" w:color="auto"/>
            <w:bottom w:val="none" w:sz="0" w:space="0" w:color="auto"/>
            <w:right w:val="none" w:sz="0" w:space="0" w:color="auto"/>
          </w:divBdr>
        </w:div>
        <w:div w:id="554782997">
          <w:marLeft w:val="0"/>
          <w:marRight w:val="0"/>
          <w:marTop w:val="0"/>
          <w:marBottom w:val="0"/>
          <w:divBdr>
            <w:top w:val="none" w:sz="0" w:space="0" w:color="auto"/>
            <w:left w:val="none" w:sz="0" w:space="0" w:color="auto"/>
            <w:bottom w:val="none" w:sz="0" w:space="0" w:color="auto"/>
            <w:right w:val="none" w:sz="0" w:space="0" w:color="auto"/>
          </w:divBdr>
        </w:div>
        <w:div w:id="868221956">
          <w:marLeft w:val="0"/>
          <w:marRight w:val="0"/>
          <w:marTop w:val="0"/>
          <w:marBottom w:val="0"/>
          <w:divBdr>
            <w:top w:val="none" w:sz="0" w:space="0" w:color="auto"/>
            <w:left w:val="none" w:sz="0" w:space="0" w:color="auto"/>
            <w:bottom w:val="none" w:sz="0" w:space="0" w:color="auto"/>
            <w:right w:val="none" w:sz="0" w:space="0" w:color="auto"/>
          </w:divBdr>
        </w:div>
        <w:div w:id="896548243">
          <w:marLeft w:val="0"/>
          <w:marRight w:val="0"/>
          <w:marTop w:val="0"/>
          <w:marBottom w:val="0"/>
          <w:divBdr>
            <w:top w:val="none" w:sz="0" w:space="0" w:color="auto"/>
            <w:left w:val="none" w:sz="0" w:space="0" w:color="auto"/>
            <w:bottom w:val="none" w:sz="0" w:space="0" w:color="auto"/>
            <w:right w:val="none" w:sz="0" w:space="0" w:color="auto"/>
          </w:divBdr>
        </w:div>
        <w:div w:id="939147346">
          <w:marLeft w:val="0"/>
          <w:marRight w:val="0"/>
          <w:marTop w:val="0"/>
          <w:marBottom w:val="0"/>
          <w:divBdr>
            <w:top w:val="none" w:sz="0" w:space="0" w:color="auto"/>
            <w:left w:val="none" w:sz="0" w:space="0" w:color="auto"/>
            <w:bottom w:val="none" w:sz="0" w:space="0" w:color="auto"/>
            <w:right w:val="none" w:sz="0" w:space="0" w:color="auto"/>
          </w:divBdr>
        </w:div>
        <w:div w:id="1066416772">
          <w:marLeft w:val="0"/>
          <w:marRight w:val="0"/>
          <w:marTop w:val="0"/>
          <w:marBottom w:val="0"/>
          <w:divBdr>
            <w:top w:val="none" w:sz="0" w:space="0" w:color="auto"/>
            <w:left w:val="none" w:sz="0" w:space="0" w:color="auto"/>
            <w:bottom w:val="none" w:sz="0" w:space="0" w:color="auto"/>
            <w:right w:val="none" w:sz="0" w:space="0" w:color="auto"/>
          </w:divBdr>
        </w:div>
        <w:div w:id="1113552523">
          <w:marLeft w:val="0"/>
          <w:marRight w:val="0"/>
          <w:marTop w:val="0"/>
          <w:marBottom w:val="0"/>
          <w:divBdr>
            <w:top w:val="none" w:sz="0" w:space="0" w:color="auto"/>
            <w:left w:val="none" w:sz="0" w:space="0" w:color="auto"/>
            <w:bottom w:val="none" w:sz="0" w:space="0" w:color="auto"/>
            <w:right w:val="none" w:sz="0" w:space="0" w:color="auto"/>
          </w:divBdr>
        </w:div>
        <w:div w:id="1161240470">
          <w:marLeft w:val="0"/>
          <w:marRight w:val="0"/>
          <w:marTop w:val="0"/>
          <w:marBottom w:val="0"/>
          <w:divBdr>
            <w:top w:val="none" w:sz="0" w:space="0" w:color="auto"/>
            <w:left w:val="none" w:sz="0" w:space="0" w:color="auto"/>
            <w:bottom w:val="none" w:sz="0" w:space="0" w:color="auto"/>
            <w:right w:val="none" w:sz="0" w:space="0" w:color="auto"/>
          </w:divBdr>
        </w:div>
        <w:div w:id="1165559506">
          <w:marLeft w:val="0"/>
          <w:marRight w:val="0"/>
          <w:marTop w:val="0"/>
          <w:marBottom w:val="0"/>
          <w:divBdr>
            <w:top w:val="none" w:sz="0" w:space="0" w:color="auto"/>
            <w:left w:val="none" w:sz="0" w:space="0" w:color="auto"/>
            <w:bottom w:val="none" w:sz="0" w:space="0" w:color="auto"/>
            <w:right w:val="none" w:sz="0" w:space="0" w:color="auto"/>
          </w:divBdr>
        </w:div>
        <w:div w:id="1332290647">
          <w:marLeft w:val="0"/>
          <w:marRight w:val="0"/>
          <w:marTop w:val="0"/>
          <w:marBottom w:val="0"/>
          <w:divBdr>
            <w:top w:val="none" w:sz="0" w:space="0" w:color="auto"/>
            <w:left w:val="none" w:sz="0" w:space="0" w:color="auto"/>
            <w:bottom w:val="none" w:sz="0" w:space="0" w:color="auto"/>
            <w:right w:val="none" w:sz="0" w:space="0" w:color="auto"/>
          </w:divBdr>
        </w:div>
        <w:div w:id="1368607274">
          <w:marLeft w:val="0"/>
          <w:marRight w:val="0"/>
          <w:marTop w:val="0"/>
          <w:marBottom w:val="0"/>
          <w:divBdr>
            <w:top w:val="none" w:sz="0" w:space="0" w:color="auto"/>
            <w:left w:val="none" w:sz="0" w:space="0" w:color="auto"/>
            <w:bottom w:val="none" w:sz="0" w:space="0" w:color="auto"/>
            <w:right w:val="none" w:sz="0" w:space="0" w:color="auto"/>
          </w:divBdr>
        </w:div>
        <w:div w:id="1557550166">
          <w:marLeft w:val="0"/>
          <w:marRight w:val="0"/>
          <w:marTop w:val="0"/>
          <w:marBottom w:val="0"/>
          <w:divBdr>
            <w:top w:val="none" w:sz="0" w:space="0" w:color="auto"/>
            <w:left w:val="none" w:sz="0" w:space="0" w:color="auto"/>
            <w:bottom w:val="none" w:sz="0" w:space="0" w:color="auto"/>
            <w:right w:val="none" w:sz="0" w:space="0" w:color="auto"/>
          </w:divBdr>
        </w:div>
        <w:div w:id="1760174133">
          <w:marLeft w:val="0"/>
          <w:marRight w:val="0"/>
          <w:marTop w:val="0"/>
          <w:marBottom w:val="0"/>
          <w:divBdr>
            <w:top w:val="none" w:sz="0" w:space="0" w:color="auto"/>
            <w:left w:val="none" w:sz="0" w:space="0" w:color="auto"/>
            <w:bottom w:val="none" w:sz="0" w:space="0" w:color="auto"/>
            <w:right w:val="none" w:sz="0" w:space="0" w:color="auto"/>
          </w:divBdr>
        </w:div>
        <w:div w:id="1983003871">
          <w:marLeft w:val="0"/>
          <w:marRight w:val="0"/>
          <w:marTop w:val="0"/>
          <w:marBottom w:val="0"/>
          <w:divBdr>
            <w:top w:val="none" w:sz="0" w:space="0" w:color="auto"/>
            <w:left w:val="none" w:sz="0" w:space="0" w:color="auto"/>
            <w:bottom w:val="none" w:sz="0" w:space="0" w:color="auto"/>
            <w:right w:val="none" w:sz="0" w:space="0" w:color="auto"/>
          </w:divBdr>
        </w:div>
      </w:divsChild>
    </w:div>
    <w:div w:id="229268545">
      <w:bodyDiv w:val="1"/>
      <w:marLeft w:val="0"/>
      <w:marRight w:val="0"/>
      <w:marTop w:val="0"/>
      <w:marBottom w:val="0"/>
      <w:divBdr>
        <w:top w:val="none" w:sz="0" w:space="0" w:color="auto"/>
        <w:left w:val="none" w:sz="0" w:space="0" w:color="auto"/>
        <w:bottom w:val="none" w:sz="0" w:space="0" w:color="auto"/>
        <w:right w:val="none" w:sz="0" w:space="0" w:color="auto"/>
      </w:divBdr>
      <w:divsChild>
        <w:div w:id="564026942">
          <w:marLeft w:val="0"/>
          <w:marRight w:val="0"/>
          <w:marTop w:val="0"/>
          <w:marBottom w:val="0"/>
          <w:divBdr>
            <w:top w:val="none" w:sz="0" w:space="0" w:color="auto"/>
            <w:left w:val="none" w:sz="0" w:space="0" w:color="auto"/>
            <w:bottom w:val="none" w:sz="0" w:space="0" w:color="auto"/>
            <w:right w:val="none" w:sz="0" w:space="0" w:color="auto"/>
          </w:divBdr>
        </w:div>
        <w:div w:id="1729722921">
          <w:marLeft w:val="0"/>
          <w:marRight w:val="0"/>
          <w:marTop w:val="0"/>
          <w:marBottom w:val="0"/>
          <w:divBdr>
            <w:top w:val="none" w:sz="0" w:space="0" w:color="auto"/>
            <w:left w:val="none" w:sz="0" w:space="0" w:color="auto"/>
            <w:bottom w:val="none" w:sz="0" w:space="0" w:color="auto"/>
            <w:right w:val="none" w:sz="0" w:space="0" w:color="auto"/>
          </w:divBdr>
        </w:div>
      </w:divsChild>
    </w:div>
    <w:div w:id="660737991">
      <w:bodyDiv w:val="1"/>
      <w:marLeft w:val="0"/>
      <w:marRight w:val="0"/>
      <w:marTop w:val="0"/>
      <w:marBottom w:val="0"/>
      <w:divBdr>
        <w:top w:val="none" w:sz="0" w:space="0" w:color="auto"/>
        <w:left w:val="none" w:sz="0" w:space="0" w:color="auto"/>
        <w:bottom w:val="none" w:sz="0" w:space="0" w:color="auto"/>
        <w:right w:val="none" w:sz="0" w:space="0" w:color="auto"/>
      </w:divBdr>
    </w:div>
    <w:div w:id="1089885517">
      <w:bodyDiv w:val="1"/>
      <w:marLeft w:val="0"/>
      <w:marRight w:val="0"/>
      <w:marTop w:val="0"/>
      <w:marBottom w:val="0"/>
      <w:divBdr>
        <w:top w:val="none" w:sz="0" w:space="0" w:color="auto"/>
        <w:left w:val="none" w:sz="0" w:space="0" w:color="auto"/>
        <w:bottom w:val="none" w:sz="0" w:space="0" w:color="auto"/>
        <w:right w:val="none" w:sz="0" w:space="0" w:color="auto"/>
      </w:divBdr>
      <w:divsChild>
        <w:div w:id="29496433">
          <w:marLeft w:val="0"/>
          <w:marRight w:val="0"/>
          <w:marTop w:val="0"/>
          <w:marBottom w:val="0"/>
          <w:divBdr>
            <w:top w:val="none" w:sz="0" w:space="0" w:color="auto"/>
            <w:left w:val="none" w:sz="0" w:space="0" w:color="auto"/>
            <w:bottom w:val="none" w:sz="0" w:space="0" w:color="auto"/>
            <w:right w:val="none" w:sz="0" w:space="0" w:color="auto"/>
          </w:divBdr>
        </w:div>
        <w:div w:id="189759442">
          <w:marLeft w:val="0"/>
          <w:marRight w:val="0"/>
          <w:marTop w:val="0"/>
          <w:marBottom w:val="0"/>
          <w:divBdr>
            <w:top w:val="none" w:sz="0" w:space="0" w:color="auto"/>
            <w:left w:val="none" w:sz="0" w:space="0" w:color="auto"/>
            <w:bottom w:val="none" w:sz="0" w:space="0" w:color="auto"/>
            <w:right w:val="none" w:sz="0" w:space="0" w:color="auto"/>
          </w:divBdr>
        </w:div>
        <w:div w:id="356545247">
          <w:marLeft w:val="0"/>
          <w:marRight w:val="0"/>
          <w:marTop w:val="0"/>
          <w:marBottom w:val="0"/>
          <w:divBdr>
            <w:top w:val="none" w:sz="0" w:space="0" w:color="auto"/>
            <w:left w:val="none" w:sz="0" w:space="0" w:color="auto"/>
            <w:bottom w:val="none" w:sz="0" w:space="0" w:color="auto"/>
            <w:right w:val="none" w:sz="0" w:space="0" w:color="auto"/>
          </w:divBdr>
        </w:div>
        <w:div w:id="456024392">
          <w:marLeft w:val="0"/>
          <w:marRight w:val="0"/>
          <w:marTop w:val="0"/>
          <w:marBottom w:val="0"/>
          <w:divBdr>
            <w:top w:val="none" w:sz="0" w:space="0" w:color="auto"/>
            <w:left w:val="none" w:sz="0" w:space="0" w:color="auto"/>
            <w:bottom w:val="none" w:sz="0" w:space="0" w:color="auto"/>
            <w:right w:val="none" w:sz="0" w:space="0" w:color="auto"/>
          </w:divBdr>
        </w:div>
        <w:div w:id="627979287">
          <w:marLeft w:val="0"/>
          <w:marRight w:val="0"/>
          <w:marTop w:val="0"/>
          <w:marBottom w:val="0"/>
          <w:divBdr>
            <w:top w:val="none" w:sz="0" w:space="0" w:color="auto"/>
            <w:left w:val="none" w:sz="0" w:space="0" w:color="auto"/>
            <w:bottom w:val="none" w:sz="0" w:space="0" w:color="auto"/>
            <w:right w:val="none" w:sz="0" w:space="0" w:color="auto"/>
          </w:divBdr>
        </w:div>
        <w:div w:id="800418102">
          <w:marLeft w:val="0"/>
          <w:marRight w:val="0"/>
          <w:marTop w:val="0"/>
          <w:marBottom w:val="0"/>
          <w:divBdr>
            <w:top w:val="none" w:sz="0" w:space="0" w:color="auto"/>
            <w:left w:val="none" w:sz="0" w:space="0" w:color="auto"/>
            <w:bottom w:val="none" w:sz="0" w:space="0" w:color="auto"/>
            <w:right w:val="none" w:sz="0" w:space="0" w:color="auto"/>
          </w:divBdr>
        </w:div>
        <w:div w:id="1068041075">
          <w:marLeft w:val="0"/>
          <w:marRight w:val="0"/>
          <w:marTop w:val="0"/>
          <w:marBottom w:val="0"/>
          <w:divBdr>
            <w:top w:val="none" w:sz="0" w:space="0" w:color="auto"/>
            <w:left w:val="none" w:sz="0" w:space="0" w:color="auto"/>
            <w:bottom w:val="none" w:sz="0" w:space="0" w:color="auto"/>
            <w:right w:val="none" w:sz="0" w:space="0" w:color="auto"/>
          </w:divBdr>
        </w:div>
        <w:div w:id="1081760203">
          <w:marLeft w:val="0"/>
          <w:marRight w:val="0"/>
          <w:marTop w:val="0"/>
          <w:marBottom w:val="0"/>
          <w:divBdr>
            <w:top w:val="none" w:sz="0" w:space="0" w:color="auto"/>
            <w:left w:val="none" w:sz="0" w:space="0" w:color="auto"/>
            <w:bottom w:val="none" w:sz="0" w:space="0" w:color="auto"/>
            <w:right w:val="none" w:sz="0" w:space="0" w:color="auto"/>
          </w:divBdr>
        </w:div>
        <w:div w:id="1389500508">
          <w:marLeft w:val="0"/>
          <w:marRight w:val="0"/>
          <w:marTop w:val="0"/>
          <w:marBottom w:val="0"/>
          <w:divBdr>
            <w:top w:val="none" w:sz="0" w:space="0" w:color="auto"/>
            <w:left w:val="none" w:sz="0" w:space="0" w:color="auto"/>
            <w:bottom w:val="none" w:sz="0" w:space="0" w:color="auto"/>
            <w:right w:val="none" w:sz="0" w:space="0" w:color="auto"/>
          </w:divBdr>
        </w:div>
        <w:div w:id="1538153794">
          <w:marLeft w:val="0"/>
          <w:marRight w:val="0"/>
          <w:marTop w:val="0"/>
          <w:marBottom w:val="0"/>
          <w:divBdr>
            <w:top w:val="none" w:sz="0" w:space="0" w:color="auto"/>
            <w:left w:val="none" w:sz="0" w:space="0" w:color="auto"/>
            <w:bottom w:val="none" w:sz="0" w:space="0" w:color="auto"/>
            <w:right w:val="none" w:sz="0" w:space="0" w:color="auto"/>
          </w:divBdr>
        </w:div>
        <w:div w:id="1551305187">
          <w:marLeft w:val="0"/>
          <w:marRight w:val="0"/>
          <w:marTop w:val="0"/>
          <w:marBottom w:val="0"/>
          <w:divBdr>
            <w:top w:val="none" w:sz="0" w:space="0" w:color="auto"/>
            <w:left w:val="none" w:sz="0" w:space="0" w:color="auto"/>
            <w:bottom w:val="none" w:sz="0" w:space="0" w:color="auto"/>
            <w:right w:val="none" w:sz="0" w:space="0" w:color="auto"/>
          </w:divBdr>
        </w:div>
        <w:div w:id="1564095996">
          <w:marLeft w:val="0"/>
          <w:marRight w:val="0"/>
          <w:marTop w:val="0"/>
          <w:marBottom w:val="0"/>
          <w:divBdr>
            <w:top w:val="none" w:sz="0" w:space="0" w:color="auto"/>
            <w:left w:val="none" w:sz="0" w:space="0" w:color="auto"/>
            <w:bottom w:val="none" w:sz="0" w:space="0" w:color="auto"/>
            <w:right w:val="none" w:sz="0" w:space="0" w:color="auto"/>
          </w:divBdr>
        </w:div>
        <w:div w:id="1632664171">
          <w:marLeft w:val="0"/>
          <w:marRight w:val="0"/>
          <w:marTop w:val="0"/>
          <w:marBottom w:val="0"/>
          <w:divBdr>
            <w:top w:val="none" w:sz="0" w:space="0" w:color="auto"/>
            <w:left w:val="none" w:sz="0" w:space="0" w:color="auto"/>
            <w:bottom w:val="none" w:sz="0" w:space="0" w:color="auto"/>
            <w:right w:val="none" w:sz="0" w:space="0" w:color="auto"/>
          </w:divBdr>
        </w:div>
        <w:div w:id="1690639632">
          <w:marLeft w:val="0"/>
          <w:marRight w:val="0"/>
          <w:marTop w:val="0"/>
          <w:marBottom w:val="0"/>
          <w:divBdr>
            <w:top w:val="none" w:sz="0" w:space="0" w:color="auto"/>
            <w:left w:val="none" w:sz="0" w:space="0" w:color="auto"/>
            <w:bottom w:val="none" w:sz="0" w:space="0" w:color="auto"/>
            <w:right w:val="none" w:sz="0" w:space="0" w:color="auto"/>
          </w:divBdr>
        </w:div>
        <w:div w:id="1825466634">
          <w:marLeft w:val="0"/>
          <w:marRight w:val="0"/>
          <w:marTop w:val="0"/>
          <w:marBottom w:val="0"/>
          <w:divBdr>
            <w:top w:val="none" w:sz="0" w:space="0" w:color="auto"/>
            <w:left w:val="none" w:sz="0" w:space="0" w:color="auto"/>
            <w:bottom w:val="none" w:sz="0" w:space="0" w:color="auto"/>
            <w:right w:val="none" w:sz="0" w:space="0" w:color="auto"/>
          </w:divBdr>
        </w:div>
        <w:div w:id="1876457680">
          <w:marLeft w:val="0"/>
          <w:marRight w:val="0"/>
          <w:marTop w:val="0"/>
          <w:marBottom w:val="0"/>
          <w:divBdr>
            <w:top w:val="none" w:sz="0" w:space="0" w:color="auto"/>
            <w:left w:val="none" w:sz="0" w:space="0" w:color="auto"/>
            <w:bottom w:val="none" w:sz="0" w:space="0" w:color="auto"/>
            <w:right w:val="none" w:sz="0" w:space="0" w:color="auto"/>
          </w:divBdr>
        </w:div>
        <w:div w:id="1991983822">
          <w:marLeft w:val="0"/>
          <w:marRight w:val="0"/>
          <w:marTop w:val="0"/>
          <w:marBottom w:val="0"/>
          <w:divBdr>
            <w:top w:val="none" w:sz="0" w:space="0" w:color="auto"/>
            <w:left w:val="none" w:sz="0" w:space="0" w:color="auto"/>
            <w:bottom w:val="none" w:sz="0" w:space="0" w:color="auto"/>
            <w:right w:val="none" w:sz="0" w:space="0" w:color="auto"/>
          </w:divBdr>
        </w:div>
      </w:divsChild>
    </w:div>
    <w:div w:id="1429152711">
      <w:bodyDiv w:val="1"/>
      <w:marLeft w:val="0"/>
      <w:marRight w:val="0"/>
      <w:marTop w:val="0"/>
      <w:marBottom w:val="0"/>
      <w:divBdr>
        <w:top w:val="none" w:sz="0" w:space="0" w:color="auto"/>
        <w:left w:val="none" w:sz="0" w:space="0" w:color="auto"/>
        <w:bottom w:val="none" w:sz="0" w:space="0" w:color="auto"/>
        <w:right w:val="none" w:sz="0" w:space="0" w:color="auto"/>
      </w:divBdr>
      <w:divsChild>
        <w:div w:id="816915788">
          <w:marLeft w:val="0"/>
          <w:marRight w:val="0"/>
          <w:marTop w:val="0"/>
          <w:marBottom w:val="0"/>
          <w:divBdr>
            <w:top w:val="none" w:sz="0" w:space="0" w:color="auto"/>
            <w:left w:val="none" w:sz="0" w:space="0" w:color="auto"/>
            <w:bottom w:val="none" w:sz="0" w:space="0" w:color="auto"/>
            <w:right w:val="none" w:sz="0" w:space="0" w:color="auto"/>
          </w:divBdr>
        </w:div>
        <w:div w:id="1712612177">
          <w:marLeft w:val="0"/>
          <w:marRight w:val="0"/>
          <w:marTop w:val="0"/>
          <w:marBottom w:val="0"/>
          <w:divBdr>
            <w:top w:val="none" w:sz="0" w:space="0" w:color="auto"/>
            <w:left w:val="none" w:sz="0" w:space="0" w:color="auto"/>
            <w:bottom w:val="none" w:sz="0" w:space="0" w:color="auto"/>
            <w:right w:val="none" w:sz="0" w:space="0" w:color="auto"/>
          </w:divBdr>
        </w:div>
      </w:divsChild>
    </w:div>
    <w:div w:id="1434738796">
      <w:bodyDiv w:val="1"/>
      <w:marLeft w:val="0"/>
      <w:marRight w:val="0"/>
      <w:marTop w:val="0"/>
      <w:marBottom w:val="0"/>
      <w:divBdr>
        <w:top w:val="none" w:sz="0" w:space="0" w:color="auto"/>
        <w:left w:val="none" w:sz="0" w:space="0" w:color="auto"/>
        <w:bottom w:val="none" w:sz="0" w:space="0" w:color="auto"/>
        <w:right w:val="none" w:sz="0" w:space="0" w:color="auto"/>
      </w:divBdr>
    </w:div>
    <w:div w:id="1499492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253</Words>
  <Characters>1443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Osnovna šola Frana Kocbeka Gornji Grad</vt:lpstr>
    </vt:vector>
  </TitlesOfParts>
  <Company>Ministrstvo za Šolstvo in Šport</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 Frana Kocbeka Gornji Grad</dc:title>
  <dc:creator>Damjana Vidmar</dc:creator>
  <cp:lastModifiedBy>OŠGG</cp:lastModifiedBy>
  <cp:revision>3</cp:revision>
  <cp:lastPrinted>2016-09-26T13:39:00Z</cp:lastPrinted>
  <dcterms:created xsi:type="dcterms:W3CDTF">2018-05-25T12:08:00Z</dcterms:created>
  <dcterms:modified xsi:type="dcterms:W3CDTF">2018-05-25T12:27:00Z</dcterms:modified>
</cp:coreProperties>
</file>