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00B" w:rsidRDefault="0045500B" w:rsidP="0045500B">
      <w:pPr>
        <w:spacing w:after="0" w:line="240" w:lineRule="auto"/>
        <w:jc w:val="right"/>
        <w:rPr>
          <w:rFonts w:ascii="Tahoma" w:hAnsi="Tahoma"/>
          <w:sz w:val="18"/>
          <w:szCs w:val="18"/>
          <w:lang w:val="es-ES_tradnl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-27940</wp:posOffset>
            </wp:positionV>
            <wp:extent cx="823595" cy="823595"/>
            <wp:effectExtent l="0" t="0" r="0" b="0"/>
            <wp:wrapNone/>
            <wp:docPr id="1" name="Slika 1" descr="OŠ GORNJI GRAD (LOGO FINA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Š GORNJI GRAD (LOGO FINAL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823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sz w:val="18"/>
          <w:szCs w:val="18"/>
          <w:lang w:val="es-ES_tradnl"/>
        </w:rPr>
        <w:t xml:space="preserve">Osnovna šola Frana Kocbeka Gornji Grad     </w:t>
      </w:r>
    </w:p>
    <w:p w:rsidR="0045500B" w:rsidRDefault="0045500B" w:rsidP="0045500B">
      <w:pPr>
        <w:spacing w:after="0" w:line="240" w:lineRule="auto"/>
        <w:jc w:val="right"/>
        <w:rPr>
          <w:rFonts w:ascii="Tahoma" w:hAnsi="Tahoma"/>
          <w:sz w:val="18"/>
          <w:szCs w:val="18"/>
          <w:lang w:val="pt-BR"/>
        </w:rPr>
      </w:pPr>
      <w:r>
        <w:rPr>
          <w:rFonts w:ascii="Tahoma" w:hAnsi="Tahoma"/>
          <w:sz w:val="18"/>
          <w:szCs w:val="18"/>
          <w:lang w:val="pt-BR"/>
        </w:rPr>
        <w:t>Kocbekova cesta  21</w:t>
      </w:r>
    </w:p>
    <w:p w:rsidR="0045500B" w:rsidRDefault="0045500B" w:rsidP="0045500B">
      <w:pPr>
        <w:spacing w:after="0" w:line="240" w:lineRule="auto"/>
        <w:jc w:val="right"/>
        <w:rPr>
          <w:rFonts w:ascii="Tahoma" w:hAnsi="Tahoma"/>
          <w:sz w:val="18"/>
          <w:szCs w:val="18"/>
          <w:lang w:val="pt-BR"/>
        </w:rPr>
      </w:pPr>
      <w:r>
        <w:rPr>
          <w:rFonts w:ascii="Tahoma" w:hAnsi="Tahoma"/>
          <w:sz w:val="18"/>
          <w:szCs w:val="18"/>
          <w:lang w:val="pt-BR"/>
        </w:rPr>
        <w:t>3342 Gornji Grad</w:t>
      </w:r>
    </w:p>
    <w:p w:rsidR="0045500B" w:rsidRDefault="0045500B" w:rsidP="0045500B">
      <w:pPr>
        <w:spacing w:after="0" w:line="240" w:lineRule="auto"/>
        <w:rPr>
          <w:rFonts w:ascii="Tahoma" w:hAnsi="Tahoma"/>
          <w:sz w:val="18"/>
          <w:szCs w:val="18"/>
          <w:lang w:val="pt-BR"/>
        </w:rPr>
      </w:pPr>
    </w:p>
    <w:p w:rsidR="0045500B" w:rsidRDefault="0045500B" w:rsidP="0045500B">
      <w:pPr>
        <w:spacing w:after="0" w:line="240" w:lineRule="auto"/>
        <w:jc w:val="right"/>
        <w:rPr>
          <w:rFonts w:ascii="Tahoma" w:hAnsi="Tahoma"/>
          <w:sz w:val="18"/>
          <w:szCs w:val="18"/>
          <w:lang w:val="pt-BR"/>
        </w:rPr>
      </w:pPr>
      <w:r>
        <w:rPr>
          <w:rFonts w:ascii="Tahoma" w:hAnsi="Tahoma"/>
          <w:sz w:val="18"/>
          <w:szCs w:val="18"/>
          <w:lang w:val="pt-BR"/>
        </w:rPr>
        <w:t>Tel: 03 839 12 40</w:t>
      </w:r>
    </w:p>
    <w:p w:rsidR="0045500B" w:rsidRDefault="0045500B" w:rsidP="0045500B">
      <w:pPr>
        <w:spacing w:after="0" w:line="240" w:lineRule="auto"/>
        <w:jc w:val="right"/>
        <w:rPr>
          <w:rFonts w:ascii="Tahoma" w:hAnsi="Tahoma"/>
          <w:sz w:val="18"/>
          <w:szCs w:val="18"/>
          <w:lang w:val="pt-BR"/>
        </w:rPr>
      </w:pPr>
      <w:r>
        <w:rPr>
          <w:rFonts w:ascii="Tahoma" w:hAnsi="Tahoma"/>
          <w:sz w:val="18"/>
          <w:szCs w:val="18"/>
          <w:lang w:val="pt-BR"/>
        </w:rPr>
        <w:t>E-pošta: sola.gornji-grad@guest.arnes.si</w:t>
      </w:r>
    </w:p>
    <w:p w:rsidR="0045500B" w:rsidRDefault="0045500B" w:rsidP="0045500B">
      <w:pPr>
        <w:spacing w:after="0" w:line="240" w:lineRule="auto"/>
        <w:rPr>
          <w:rFonts w:ascii="Tahoma" w:hAnsi="Tahoma"/>
          <w:b/>
          <w:lang w:val="pt-BR"/>
        </w:rPr>
      </w:pPr>
      <w:r>
        <w:rPr>
          <w:rFonts w:ascii="Tahoma" w:hAnsi="Tahoma"/>
          <w:b/>
          <w:lang w:val="pt-BR"/>
        </w:rPr>
        <w:t>________________________________________________________________</w:t>
      </w:r>
    </w:p>
    <w:p w:rsidR="0045500B" w:rsidRDefault="0045500B" w:rsidP="0045500B">
      <w:pPr>
        <w:spacing w:after="0" w:line="240" w:lineRule="auto"/>
      </w:pPr>
    </w:p>
    <w:p w:rsidR="0045500B" w:rsidRDefault="0045500B" w:rsidP="0045500B">
      <w:pPr>
        <w:pStyle w:val="Brezrazmikov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45500B" w:rsidRDefault="0045500B" w:rsidP="0045500B">
      <w:pPr>
        <w:spacing w:after="0"/>
        <w:rPr>
          <w:b/>
        </w:rPr>
      </w:pPr>
    </w:p>
    <w:p w:rsidR="0045500B" w:rsidRDefault="0045500B" w:rsidP="0045500B">
      <w:pPr>
        <w:spacing w:after="0"/>
      </w:pPr>
      <w:r>
        <w:rPr>
          <w:b/>
        </w:rPr>
        <w:t xml:space="preserve">Dejavnost: </w:t>
      </w:r>
      <w:r>
        <w:t>ZDRAVNIŠKI PREGLED za učence 6. razreda</w:t>
      </w:r>
    </w:p>
    <w:p w:rsidR="0045500B" w:rsidRDefault="0045500B" w:rsidP="0045500B">
      <w:pPr>
        <w:spacing w:after="0"/>
      </w:pPr>
      <w:r>
        <w:rPr>
          <w:b/>
        </w:rPr>
        <w:t>Datum izvedbe:</w:t>
      </w:r>
      <w:r>
        <w:t xml:space="preserve"> 7. 11. 2018</w:t>
      </w:r>
    </w:p>
    <w:p w:rsidR="0045500B" w:rsidRDefault="0045500B" w:rsidP="0045500B">
      <w:pPr>
        <w:spacing w:after="0"/>
      </w:pPr>
      <w:r>
        <w:rPr>
          <w:b/>
        </w:rPr>
        <w:t>Kraj izvedbe:</w:t>
      </w:r>
      <w:r>
        <w:t xml:space="preserve"> ZDRAVSTVENI DOM NAZARJE</w:t>
      </w:r>
    </w:p>
    <w:p w:rsidR="0045500B" w:rsidRDefault="0045500B" w:rsidP="0045500B">
      <w:pPr>
        <w:spacing w:after="0"/>
        <w:rPr>
          <w:sz w:val="16"/>
          <w:szCs w:val="16"/>
        </w:rPr>
      </w:pPr>
      <w:r>
        <w:rPr>
          <w:b/>
        </w:rPr>
        <w:t>Vodja dejavnosti:</w:t>
      </w:r>
      <w:r>
        <w:t xml:space="preserve"> Tjaša Repenšek</w:t>
      </w:r>
    </w:p>
    <w:p w:rsidR="0045500B" w:rsidRDefault="0045500B" w:rsidP="0045500B">
      <w:pPr>
        <w:spacing w:after="0"/>
      </w:pPr>
      <w:r>
        <w:rPr>
          <w:b/>
        </w:rPr>
        <w:t>Udeleženci</w:t>
      </w:r>
      <w:r>
        <w:t xml:space="preserve"> (razred in število učencev):</w:t>
      </w:r>
    </w:p>
    <w:p w:rsidR="0045500B" w:rsidRDefault="0045500B" w:rsidP="0045500B">
      <w:pPr>
        <w:spacing w:after="0"/>
      </w:pPr>
      <w:r>
        <w:t>6.a – 24 učencev</w:t>
      </w:r>
    </w:p>
    <w:p w:rsidR="0045500B" w:rsidRDefault="0045500B" w:rsidP="0045500B">
      <w:pPr>
        <w:spacing w:after="0"/>
        <w:rPr>
          <w:sz w:val="16"/>
          <w:szCs w:val="16"/>
        </w:rPr>
      </w:pPr>
    </w:p>
    <w:p w:rsidR="0045500B" w:rsidRDefault="0045500B" w:rsidP="0045500B">
      <w:pPr>
        <w:spacing w:after="0"/>
      </w:pPr>
      <w:r>
        <w:rPr>
          <w:b/>
        </w:rPr>
        <w:t>Predvideno skupno število učencev</w:t>
      </w:r>
      <w:r>
        <w:t xml:space="preserve"> (brez spremljevalcev): 24 učencev.</w:t>
      </w:r>
    </w:p>
    <w:p w:rsidR="0045500B" w:rsidRDefault="0045500B" w:rsidP="0045500B">
      <w:pPr>
        <w:spacing w:after="0"/>
        <w:rPr>
          <w:b/>
        </w:rPr>
      </w:pPr>
      <w:r>
        <w:rPr>
          <w:b/>
        </w:rPr>
        <w:t xml:space="preserve">Predvideni stroški na otroka: </w:t>
      </w:r>
      <w:r>
        <w:t>Brez stroškov.</w:t>
      </w:r>
    </w:p>
    <w:p w:rsidR="0045500B" w:rsidRDefault="0045500B" w:rsidP="0045500B">
      <w:pPr>
        <w:spacing w:after="0"/>
        <w:rPr>
          <w:sz w:val="16"/>
          <w:szCs w:val="16"/>
        </w:rPr>
      </w:pPr>
    </w:p>
    <w:p w:rsidR="0045500B" w:rsidRDefault="0045500B" w:rsidP="0045500B">
      <w:pPr>
        <w:spacing w:after="0"/>
      </w:pPr>
      <w:r>
        <w:rPr>
          <w:b/>
        </w:rPr>
        <w:t xml:space="preserve">Spremljevalci: </w:t>
      </w:r>
      <w:r>
        <w:t>Spremstvo bo organizirano po normativih. Spremljevalca: Robert Dimec (1. Skupina), Tjaša Repenšek (2. Skupina)</w:t>
      </w:r>
    </w:p>
    <w:p w:rsidR="0045500B" w:rsidRDefault="0045500B" w:rsidP="0045500B">
      <w:pPr>
        <w:spacing w:after="0"/>
      </w:pPr>
    </w:p>
    <w:p w:rsidR="0045500B" w:rsidRDefault="0045500B" w:rsidP="0045500B">
      <w:pPr>
        <w:pStyle w:val="Brezrazmikov1"/>
      </w:pPr>
      <w:r>
        <w:rPr>
          <w:b/>
        </w:rPr>
        <w:t>Razpored učencev in spremljevalcev</w:t>
      </w:r>
      <w:r>
        <w:t>:</w:t>
      </w:r>
    </w:p>
    <w:p w:rsidR="0045500B" w:rsidRDefault="0045500B" w:rsidP="0045500B">
      <w:pPr>
        <w:pStyle w:val="Brezrazmikov1"/>
      </w:pPr>
      <w:r>
        <w:t>Priložen seznam učencev in spremljevalcev (Priloga).</w:t>
      </w:r>
    </w:p>
    <w:p w:rsidR="0045500B" w:rsidRDefault="0045500B" w:rsidP="0045500B">
      <w:pPr>
        <w:spacing w:after="0"/>
        <w:rPr>
          <w:sz w:val="16"/>
          <w:szCs w:val="16"/>
        </w:rPr>
      </w:pPr>
    </w:p>
    <w:p w:rsidR="0045500B" w:rsidRDefault="0045500B" w:rsidP="0045500B">
      <w:pPr>
        <w:spacing w:after="0"/>
      </w:pPr>
      <w:r>
        <w:rPr>
          <w:b/>
        </w:rPr>
        <w:t xml:space="preserve">Vsebina: </w:t>
      </w:r>
      <w:r>
        <w:t>Sistematski zdravniški pregled in cepljenje.</w:t>
      </w:r>
    </w:p>
    <w:p w:rsidR="0045500B" w:rsidRDefault="0045500B" w:rsidP="0045500B">
      <w:pPr>
        <w:spacing w:after="0"/>
        <w:rPr>
          <w:b/>
          <w:sz w:val="16"/>
          <w:szCs w:val="16"/>
        </w:rPr>
      </w:pPr>
    </w:p>
    <w:p w:rsidR="0045500B" w:rsidRDefault="0045500B" w:rsidP="0045500B">
      <w:pPr>
        <w:spacing w:after="0"/>
        <w:rPr>
          <w:b/>
        </w:rPr>
      </w:pPr>
      <w:r>
        <w:rPr>
          <w:b/>
        </w:rPr>
        <w:t>Predviden potek dneva:</w:t>
      </w:r>
    </w:p>
    <w:p w:rsidR="0045500B" w:rsidRDefault="0045500B" w:rsidP="0045500B">
      <w:pPr>
        <w:spacing w:after="0"/>
        <w:rPr>
          <w:sz w:val="20"/>
          <w:szCs w:val="20"/>
        </w:rPr>
      </w:pPr>
      <w:r>
        <w:rPr>
          <w:i/>
          <w:sz w:val="20"/>
          <w:szCs w:val="20"/>
          <w:u w:val="single"/>
        </w:rPr>
        <w:t>8.20-9.05:</w:t>
      </w:r>
      <w:r>
        <w:rPr>
          <w:i/>
          <w:sz w:val="20"/>
          <w:szCs w:val="20"/>
        </w:rPr>
        <w:t xml:space="preserve">  </w:t>
      </w:r>
      <w:r>
        <w:rPr>
          <w:sz w:val="20"/>
          <w:szCs w:val="20"/>
        </w:rPr>
        <w:t>pouk po urniku</w:t>
      </w:r>
    </w:p>
    <w:p w:rsidR="0045500B" w:rsidRDefault="0045500B" w:rsidP="0045500B">
      <w:pPr>
        <w:spacing w:after="0"/>
        <w:rPr>
          <w:sz w:val="20"/>
          <w:szCs w:val="20"/>
        </w:rPr>
      </w:pPr>
      <w:r>
        <w:rPr>
          <w:sz w:val="20"/>
          <w:szCs w:val="20"/>
        </w:rPr>
        <w:t>9.05 odhod v Nazarje za fante (dekleta nadaljujejo s poukom po urniku); malico odnesejo s seboj</w:t>
      </w:r>
    </w:p>
    <w:p w:rsidR="0045500B" w:rsidRDefault="0045500B" w:rsidP="0045500B">
      <w:pPr>
        <w:spacing w:after="0"/>
        <w:rPr>
          <w:sz w:val="20"/>
          <w:szCs w:val="20"/>
        </w:rPr>
      </w:pPr>
      <w:r>
        <w:rPr>
          <w:sz w:val="20"/>
          <w:szCs w:val="20"/>
        </w:rPr>
        <w:t>11.00 – odhod v Nazarje za dekleta (fantje nadaljujejo s poukom po urniku)</w:t>
      </w:r>
    </w:p>
    <w:p w:rsidR="0045500B" w:rsidRDefault="0045500B" w:rsidP="0045500B">
      <w:pPr>
        <w:spacing w:after="0"/>
        <w:rPr>
          <w:i/>
          <w:u w:val="single"/>
        </w:rPr>
      </w:pPr>
    </w:p>
    <w:p w:rsidR="0045500B" w:rsidRDefault="0045500B" w:rsidP="0045500B">
      <w:pPr>
        <w:spacing w:after="0"/>
        <w:rPr>
          <w:b/>
        </w:rPr>
      </w:pPr>
      <w:r>
        <w:rPr>
          <w:b/>
        </w:rPr>
        <w:t>Pripomočki, oprema, malica …</w:t>
      </w:r>
    </w:p>
    <w:p w:rsidR="0045500B" w:rsidRDefault="0045500B" w:rsidP="0045500B">
      <w:pPr>
        <w:spacing w:after="0"/>
      </w:pPr>
      <w:r>
        <w:t>Učenci bodo šolsko malico imeli v šoli.</w:t>
      </w:r>
    </w:p>
    <w:p w:rsidR="0045500B" w:rsidRDefault="0045500B" w:rsidP="0045500B">
      <w:pPr>
        <w:spacing w:after="0"/>
        <w:jc w:val="both"/>
      </w:pPr>
      <w:r>
        <w:t xml:space="preserve">V šolo naj prinesejo šolsko torbo z vsemi šolskimi potrebščinami in manjši nahrbtnik, v katerem bodo imeli </w:t>
      </w:r>
      <w:r>
        <w:rPr>
          <w:b/>
        </w:rPr>
        <w:t>kartico zdravstvenega zavarovanja, knjižico o cepljenju, izpolnjeno in podpisano obvestilo o sistematskem pregledu</w:t>
      </w:r>
      <w:r>
        <w:t xml:space="preserve">, </w:t>
      </w:r>
      <w:r>
        <w:rPr>
          <w:b/>
        </w:rPr>
        <w:t>soglasje o cepljenju (dekleta).</w:t>
      </w:r>
      <w:r>
        <w:t xml:space="preserve"> </w:t>
      </w:r>
    </w:p>
    <w:p w:rsidR="0045500B" w:rsidRDefault="0045500B" w:rsidP="0045500B">
      <w:pPr>
        <w:spacing w:after="0"/>
        <w:rPr>
          <w:b/>
          <w:sz w:val="16"/>
          <w:szCs w:val="16"/>
        </w:rPr>
      </w:pPr>
    </w:p>
    <w:p w:rsidR="0045500B" w:rsidRDefault="0045500B" w:rsidP="0045500B">
      <w:pPr>
        <w:spacing w:after="0"/>
      </w:pPr>
      <w:r>
        <w:rPr>
          <w:b/>
        </w:rPr>
        <w:t>Načrt varne poti</w:t>
      </w:r>
    </w:p>
    <w:p w:rsidR="0045500B" w:rsidRDefault="0045500B" w:rsidP="0045500B">
      <w:pPr>
        <w:spacing w:after="0"/>
        <w:jc w:val="both"/>
      </w:pPr>
      <w:r>
        <w:t xml:space="preserve">V Nazarje nas bo peljal prevoznik </w:t>
      </w:r>
      <w:proofErr w:type="spellStart"/>
      <w:r>
        <w:t>Nadlučnik</w:t>
      </w:r>
      <w:proofErr w:type="spellEnd"/>
      <w:r>
        <w:t>. Spremstvo bo organizirano po normativih.</w:t>
      </w:r>
    </w:p>
    <w:p w:rsidR="0045500B" w:rsidRDefault="0045500B" w:rsidP="0045500B">
      <w:pPr>
        <w:spacing w:after="0"/>
        <w:jc w:val="both"/>
        <w:rPr>
          <w:b/>
        </w:rPr>
      </w:pPr>
    </w:p>
    <w:p w:rsidR="0045500B" w:rsidRDefault="0045500B" w:rsidP="0045500B">
      <w:pPr>
        <w:spacing w:after="0"/>
        <w:jc w:val="both"/>
        <w:rPr>
          <w:b/>
        </w:rPr>
      </w:pPr>
      <w:r>
        <w:rPr>
          <w:b/>
        </w:rPr>
        <w:t>Kako ste obvestili starše?</w:t>
      </w:r>
    </w:p>
    <w:p w:rsidR="0045500B" w:rsidRDefault="0045500B" w:rsidP="0045500B">
      <w:pPr>
        <w:spacing w:after="0"/>
      </w:pPr>
      <w:r>
        <w:t>Starše smo obvestili s pisnimi obvestili in na šolski spletni strani.</w:t>
      </w:r>
    </w:p>
    <w:p w:rsidR="0045500B" w:rsidRDefault="0045500B" w:rsidP="0045500B">
      <w:pPr>
        <w:spacing w:after="0"/>
      </w:pPr>
    </w:p>
    <w:p w:rsidR="0045500B" w:rsidRDefault="0045500B" w:rsidP="0045500B">
      <w:pPr>
        <w:spacing w:after="0"/>
        <w:rPr>
          <w:b/>
        </w:rPr>
      </w:pPr>
      <w:r>
        <w:rPr>
          <w:b/>
        </w:rPr>
        <w:t xml:space="preserve">Datum oddaje izvedbenega načrta: </w:t>
      </w:r>
      <w:r>
        <w:t>24. 10. 2018</w:t>
      </w:r>
    </w:p>
    <w:p w:rsidR="0045500B" w:rsidRDefault="0045500B" w:rsidP="0045500B">
      <w:pPr>
        <w:spacing w:after="0"/>
        <w:rPr>
          <w:b/>
          <w:sz w:val="16"/>
          <w:szCs w:val="16"/>
        </w:rPr>
      </w:pPr>
    </w:p>
    <w:p w:rsidR="0045500B" w:rsidRDefault="0045500B" w:rsidP="0045500B">
      <w:pPr>
        <w:spacing w:after="0"/>
      </w:pPr>
      <w:r>
        <w:t xml:space="preserve">Vodja dejavnosti:                                                                                                       </w:t>
      </w:r>
      <w:r>
        <w:rPr>
          <w:b/>
        </w:rPr>
        <w:t>Ravnateljica:</w:t>
      </w:r>
    </w:p>
    <w:p w:rsidR="003168E9" w:rsidRDefault="0045500B" w:rsidP="0045500B">
      <w:pPr>
        <w:spacing w:after="0"/>
      </w:pPr>
      <w:r>
        <w:t>Tjaša Repenšek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Blanka Nerad, prof. mag. </w:t>
      </w:r>
      <w:proofErr w:type="spellStart"/>
      <w:r>
        <w:t>inkl</w:t>
      </w:r>
      <w:proofErr w:type="spellEnd"/>
      <w:r>
        <w:t>. ped.</w:t>
      </w:r>
    </w:p>
    <w:sectPr w:rsidR="00316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0B"/>
    <w:rsid w:val="003168E9"/>
    <w:rsid w:val="0045500B"/>
    <w:rsid w:val="0083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0DEEA-F4AB-450D-9E9D-B1504566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550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5500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rezrazmikov1">
    <w:name w:val="Brez razmikov1"/>
    <w:uiPriority w:val="99"/>
    <w:qFormat/>
    <w:rsid w:val="004550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1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Gornji Grad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Pilko</dc:creator>
  <cp:keywords/>
  <dc:description/>
  <cp:lastModifiedBy>Učitelj OŠ Gornji Grad</cp:lastModifiedBy>
  <cp:revision>2</cp:revision>
  <dcterms:created xsi:type="dcterms:W3CDTF">2018-10-25T10:13:00Z</dcterms:created>
  <dcterms:modified xsi:type="dcterms:W3CDTF">2018-10-25T10:13:00Z</dcterms:modified>
</cp:coreProperties>
</file>